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21DD9" w:rsidRDefault="00421DD9" w:rsidP="00421DD9">
      <w:pPr>
        <w:pStyle w:val="1"/>
        <w:ind w:left="630" w:right="210"/>
      </w:pPr>
      <w:r>
        <w:rPr>
          <w:rFonts w:hint="eastAsia"/>
        </w:rPr>
        <w:t>cat</w:t>
      </w:r>
      <w:r>
        <w:rPr>
          <w:rFonts w:hint="eastAsia"/>
        </w:rPr>
        <w:t>的部署</w:t>
      </w:r>
    </w:p>
    <w:p w:rsidR="00421DD9" w:rsidRPr="00421DD9" w:rsidRDefault="00421DD9" w:rsidP="00421DD9">
      <w:pPr>
        <w:pStyle w:val="2"/>
        <w:ind w:left="777" w:right="210"/>
      </w:pPr>
      <w:r>
        <w:rPr>
          <w:rFonts w:hint="eastAsia"/>
        </w:rPr>
        <w:t>准备条件</w:t>
      </w:r>
    </w:p>
    <w:p w:rsidR="00421DD9" w:rsidRPr="00421DD9" w:rsidRDefault="00421DD9" w:rsidP="004E7D8D">
      <w:pPr>
        <w:pStyle w:val="a8"/>
        <w:rPr>
          <w:kern w:val="0"/>
        </w:rPr>
      </w:pPr>
      <w:r w:rsidRPr="00421DD9">
        <w:rPr>
          <w:kern w:val="0"/>
        </w:rPr>
        <w:t>Linux 2.6</w:t>
      </w:r>
      <w:r w:rsidRPr="00421DD9">
        <w:rPr>
          <w:kern w:val="0"/>
        </w:rPr>
        <w:t>以及之上（</w:t>
      </w:r>
      <w:r w:rsidRPr="00421DD9">
        <w:rPr>
          <w:kern w:val="0"/>
        </w:rPr>
        <w:t>2.6</w:t>
      </w:r>
      <w:r w:rsidRPr="00421DD9">
        <w:rPr>
          <w:kern w:val="0"/>
        </w:rPr>
        <w:t>内核才可以支持</w:t>
      </w:r>
      <w:r w:rsidRPr="00421DD9">
        <w:rPr>
          <w:kern w:val="0"/>
        </w:rPr>
        <w:t>epoll</w:t>
      </w:r>
      <w:r w:rsidRPr="00421DD9">
        <w:rPr>
          <w:kern w:val="0"/>
        </w:rPr>
        <w:t>），</w:t>
      </w:r>
      <w:r w:rsidRPr="00421DD9">
        <w:rPr>
          <w:kern w:val="0"/>
        </w:rPr>
        <w:t>Mac</w:t>
      </w:r>
      <w:r w:rsidRPr="00421DD9">
        <w:rPr>
          <w:kern w:val="0"/>
        </w:rPr>
        <w:t>以及</w:t>
      </w:r>
      <w:r w:rsidRPr="00421DD9">
        <w:rPr>
          <w:kern w:val="0"/>
        </w:rPr>
        <w:t>Windows</w:t>
      </w:r>
      <w:r w:rsidRPr="00421DD9">
        <w:rPr>
          <w:kern w:val="0"/>
        </w:rPr>
        <w:t>环境可以作为开发环境</w:t>
      </w:r>
    </w:p>
    <w:p w:rsidR="00421DD9" w:rsidRPr="00421DD9" w:rsidRDefault="00421DD9" w:rsidP="004E7D8D">
      <w:pPr>
        <w:pStyle w:val="a8"/>
        <w:rPr>
          <w:kern w:val="0"/>
        </w:rPr>
      </w:pPr>
      <w:r w:rsidRPr="00421DD9">
        <w:rPr>
          <w:kern w:val="0"/>
        </w:rPr>
        <w:t>Java 6</w:t>
      </w:r>
      <w:r w:rsidRPr="00421DD9">
        <w:rPr>
          <w:kern w:val="0"/>
        </w:rPr>
        <w:t>，</w:t>
      </w:r>
      <w:r w:rsidRPr="00421DD9">
        <w:rPr>
          <w:kern w:val="0"/>
        </w:rPr>
        <w:t>7</w:t>
      </w:r>
      <w:r w:rsidRPr="00421DD9">
        <w:rPr>
          <w:kern w:val="0"/>
        </w:rPr>
        <w:t>，</w:t>
      </w:r>
      <w:r w:rsidRPr="00421DD9">
        <w:rPr>
          <w:kern w:val="0"/>
        </w:rPr>
        <w:t>8</w:t>
      </w:r>
    </w:p>
    <w:p w:rsidR="00421DD9" w:rsidRPr="00421DD9" w:rsidRDefault="00421DD9" w:rsidP="00421DD9">
      <w:pPr>
        <w:pStyle w:val="a8"/>
        <w:rPr>
          <w:kern w:val="0"/>
        </w:rPr>
      </w:pPr>
      <w:r w:rsidRPr="00421DD9">
        <w:rPr>
          <w:kern w:val="0"/>
        </w:rPr>
        <w:t>Maven 3.2.3+</w:t>
      </w:r>
    </w:p>
    <w:p w:rsidR="00421DD9" w:rsidRDefault="00421DD9" w:rsidP="00421DD9">
      <w:pPr>
        <w:pStyle w:val="a8"/>
        <w:rPr>
          <w:kern w:val="0"/>
        </w:rPr>
      </w:pPr>
      <w:r w:rsidRPr="00421DD9">
        <w:rPr>
          <w:kern w:val="0"/>
        </w:rPr>
        <w:t>MySQL 5.6</w:t>
      </w:r>
    </w:p>
    <w:p w:rsidR="004E7D8D" w:rsidRPr="004E7D8D" w:rsidRDefault="00421DD9" w:rsidP="004E7D8D">
      <w:pPr>
        <w:pStyle w:val="2"/>
        <w:ind w:leftChars="100" w:left="777" w:right="210"/>
        <w:rPr>
          <w:kern w:val="0"/>
        </w:rPr>
      </w:pPr>
      <w:r>
        <w:rPr>
          <w:rFonts w:hint="eastAsia"/>
          <w:kern w:val="0"/>
        </w:rPr>
        <w:tab/>
      </w:r>
      <w:r w:rsidR="004E7D8D">
        <w:rPr>
          <w:rFonts w:hint="eastAsia"/>
          <w:shd w:val="clear" w:color="auto" w:fill="FFFFFF"/>
        </w:rPr>
        <w:t>打包</w:t>
      </w:r>
    </w:p>
    <w:p w:rsidR="004E7D8D" w:rsidRDefault="004E7D8D" w:rsidP="004E7D8D">
      <w:pPr>
        <w:pStyle w:val="a8"/>
        <w:rPr>
          <w:kern w:val="0"/>
        </w:rPr>
      </w:pPr>
      <w:r>
        <w:rPr>
          <w:rFonts w:hint="eastAsia"/>
          <w:kern w:val="0"/>
        </w:rPr>
        <w:t>从</w:t>
      </w:r>
      <w:r>
        <w:rPr>
          <w:rFonts w:hint="eastAsia"/>
          <w:kern w:val="0"/>
        </w:rPr>
        <w:t>github</w:t>
      </w:r>
      <w:r>
        <w:rPr>
          <w:rFonts w:hint="eastAsia"/>
          <w:kern w:val="0"/>
        </w:rPr>
        <w:t>上下载整个项目，先在</w:t>
      </w:r>
      <w:r>
        <w:rPr>
          <w:rFonts w:hint="eastAsia"/>
          <w:kern w:val="0"/>
        </w:rPr>
        <w:t>cat</w:t>
      </w:r>
      <w:r>
        <w:rPr>
          <w:rFonts w:hint="eastAsia"/>
          <w:kern w:val="0"/>
        </w:rPr>
        <w:t>主目录里运行</w:t>
      </w:r>
      <w:r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mvn clean install -DskipTests</w:t>
      </w:r>
      <w:r>
        <w:rPr>
          <w:rFonts w:ascii="Segoe UI" w:hAnsi="Segoe UI" w:cs="Segoe UI" w:hint="eastAsia"/>
          <w:color w:val="24292E"/>
          <w:sz w:val="20"/>
          <w:szCs w:val="20"/>
          <w:shd w:val="clear" w:color="auto" w:fill="FFFFFF"/>
        </w:rPr>
        <w:t>，再</w:t>
      </w:r>
      <w:r>
        <w:rPr>
          <w:rFonts w:hint="eastAsia"/>
          <w:kern w:val="0"/>
        </w:rPr>
        <w:t>进入</w:t>
      </w:r>
      <w:r>
        <w:rPr>
          <w:rFonts w:hint="eastAsia"/>
        </w:rPr>
        <w:t>cat-home</w:t>
      </w:r>
      <w:r>
        <w:rPr>
          <w:rFonts w:hint="eastAsia"/>
        </w:rPr>
        <w:t>目录运行</w:t>
      </w:r>
      <w:r>
        <w:rPr>
          <w:shd w:val="clear" w:color="auto" w:fill="FFFFFF"/>
        </w:rPr>
        <w:t>mvn package</w:t>
      </w:r>
      <w:r>
        <w:rPr>
          <w:rFonts w:hint="eastAsia"/>
          <w:shd w:val="clear" w:color="auto" w:fill="FFFFFF"/>
        </w:rPr>
        <w:t>得到打包好的</w:t>
      </w:r>
      <w:r>
        <w:rPr>
          <w:rFonts w:hint="eastAsia"/>
          <w:shd w:val="clear" w:color="auto" w:fill="FFFFFF"/>
        </w:rPr>
        <w:t>war</w:t>
      </w:r>
      <w:r>
        <w:rPr>
          <w:rFonts w:hint="eastAsia"/>
          <w:shd w:val="clear" w:color="auto" w:fill="FFFFFF"/>
        </w:rPr>
        <w:t>包，改名为</w:t>
      </w:r>
      <w:r>
        <w:rPr>
          <w:rFonts w:hint="eastAsia"/>
          <w:shd w:val="clear" w:color="auto" w:fill="FFFFFF"/>
        </w:rPr>
        <w:t>cat</w:t>
      </w:r>
      <w:r>
        <w:rPr>
          <w:rFonts w:hint="eastAsia"/>
          <w:shd w:val="clear" w:color="auto" w:fill="FFFFFF"/>
        </w:rPr>
        <w:t>，放到</w:t>
      </w:r>
      <w:r>
        <w:rPr>
          <w:rFonts w:hint="eastAsia"/>
          <w:shd w:val="clear" w:color="auto" w:fill="FFFFFF"/>
        </w:rPr>
        <w:t>tomcat</w:t>
      </w:r>
      <w:r>
        <w:rPr>
          <w:rFonts w:hint="eastAsia"/>
          <w:shd w:val="clear" w:color="auto" w:fill="FFFFFF"/>
        </w:rPr>
        <w:t>目录下的</w:t>
      </w:r>
      <w:r w:rsidRPr="004E7D8D">
        <w:rPr>
          <w:shd w:val="clear" w:color="auto" w:fill="FFFFFF"/>
        </w:rPr>
        <w:t>webapps</w:t>
      </w:r>
      <w:r>
        <w:rPr>
          <w:rFonts w:hint="eastAsia"/>
          <w:shd w:val="clear" w:color="auto" w:fill="FFFFFF"/>
        </w:rPr>
        <w:t>里</w:t>
      </w:r>
    </w:p>
    <w:p w:rsidR="00421DD9" w:rsidRDefault="004E7D8D" w:rsidP="00421DD9">
      <w:pPr>
        <w:pStyle w:val="2"/>
        <w:ind w:left="777" w:right="210"/>
        <w:rPr>
          <w:kern w:val="0"/>
        </w:rPr>
      </w:pPr>
      <w:r>
        <w:rPr>
          <w:rFonts w:hint="eastAsia"/>
          <w:kern w:val="0"/>
        </w:rPr>
        <w:t>配置</w:t>
      </w:r>
    </w:p>
    <w:p w:rsidR="004E7D8D" w:rsidRPr="004E7D8D" w:rsidRDefault="004E7D8D" w:rsidP="004E7D8D">
      <w:pPr>
        <w:pStyle w:val="a8"/>
        <w:rPr>
          <w:kern w:val="0"/>
        </w:rPr>
      </w:pPr>
      <w:r w:rsidRPr="004E7D8D">
        <w:rPr>
          <w:kern w:val="0"/>
        </w:rPr>
        <w:t xml:space="preserve">Linux\Mac </w:t>
      </w:r>
      <w:r w:rsidRPr="004E7D8D">
        <w:rPr>
          <w:kern w:val="0"/>
        </w:rPr>
        <w:t>需要对</w:t>
      </w:r>
      <w:r w:rsidRPr="004E7D8D">
        <w:rPr>
          <w:kern w:val="0"/>
        </w:rPr>
        <w:t>/data/appdatas/cat</w:t>
      </w:r>
      <w:r w:rsidRPr="004E7D8D">
        <w:rPr>
          <w:kern w:val="0"/>
        </w:rPr>
        <w:t>和</w:t>
      </w:r>
      <w:r w:rsidRPr="004E7D8D">
        <w:rPr>
          <w:kern w:val="0"/>
        </w:rPr>
        <w:t>/data/applogs/cat</w:t>
      </w:r>
      <w:r w:rsidRPr="004E7D8D">
        <w:rPr>
          <w:kern w:val="0"/>
        </w:rPr>
        <w:t>有读写权限</w:t>
      </w:r>
    </w:p>
    <w:p w:rsidR="004E7D8D" w:rsidRDefault="004E7D8D" w:rsidP="004E7D8D">
      <w:pPr>
        <w:pStyle w:val="a8"/>
        <w:rPr>
          <w:kern w:val="0"/>
        </w:rPr>
      </w:pPr>
      <w:r w:rsidRPr="004E7D8D">
        <w:rPr>
          <w:kern w:val="0"/>
        </w:rPr>
        <w:t xml:space="preserve">Windows </w:t>
      </w:r>
      <w:r w:rsidRPr="004E7D8D">
        <w:rPr>
          <w:kern w:val="0"/>
        </w:rPr>
        <w:t>则是对系统运行盘下的</w:t>
      </w:r>
      <w:r w:rsidRPr="004E7D8D">
        <w:rPr>
          <w:kern w:val="0"/>
        </w:rPr>
        <w:t>/data/appdatas/cat</w:t>
      </w:r>
      <w:r w:rsidRPr="004E7D8D">
        <w:rPr>
          <w:kern w:val="0"/>
        </w:rPr>
        <w:t>和</w:t>
      </w:r>
      <w:r w:rsidRPr="004E7D8D">
        <w:rPr>
          <w:kern w:val="0"/>
        </w:rPr>
        <w:t>/data/applogs/cat</w:t>
      </w:r>
      <w:r w:rsidRPr="004E7D8D">
        <w:rPr>
          <w:kern w:val="0"/>
        </w:rPr>
        <w:t>有读写权限</w:t>
      </w:r>
      <w:r w:rsidRPr="004E7D8D">
        <w:rPr>
          <w:kern w:val="0"/>
        </w:rPr>
        <w:t>,</w:t>
      </w:r>
      <w:r w:rsidRPr="004E7D8D">
        <w:rPr>
          <w:kern w:val="0"/>
        </w:rPr>
        <w:t>如果</w:t>
      </w:r>
      <w:r w:rsidRPr="004E7D8D">
        <w:rPr>
          <w:kern w:val="0"/>
        </w:rPr>
        <w:t>cat</w:t>
      </w:r>
      <w:r w:rsidRPr="004E7D8D">
        <w:rPr>
          <w:kern w:val="0"/>
        </w:rPr>
        <w:t>服务运行在</w:t>
      </w:r>
      <w:r w:rsidRPr="004E7D8D">
        <w:rPr>
          <w:kern w:val="0"/>
        </w:rPr>
        <w:t>e</w:t>
      </w:r>
      <w:r w:rsidRPr="004E7D8D">
        <w:rPr>
          <w:kern w:val="0"/>
        </w:rPr>
        <w:t>盘的</w:t>
      </w:r>
      <w:r w:rsidRPr="004E7D8D">
        <w:rPr>
          <w:kern w:val="0"/>
        </w:rPr>
        <w:t>tomcat</w:t>
      </w:r>
      <w:r w:rsidRPr="004E7D8D">
        <w:rPr>
          <w:kern w:val="0"/>
        </w:rPr>
        <w:t>中，则需要对</w:t>
      </w:r>
      <w:r w:rsidRPr="004E7D8D">
        <w:rPr>
          <w:kern w:val="0"/>
        </w:rPr>
        <w:t>e:/data/appdatas/cat</w:t>
      </w:r>
      <w:r w:rsidRPr="004E7D8D">
        <w:rPr>
          <w:kern w:val="0"/>
        </w:rPr>
        <w:t>和</w:t>
      </w:r>
      <w:r w:rsidRPr="004E7D8D">
        <w:rPr>
          <w:kern w:val="0"/>
        </w:rPr>
        <w:t>e:/data/applogs/cat</w:t>
      </w:r>
      <w:r w:rsidRPr="004E7D8D">
        <w:rPr>
          <w:kern w:val="0"/>
        </w:rPr>
        <w:t>有读写权限</w:t>
      </w:r>
      <w:r>
        <w:rPr>
          <w:rFonts w:hint="eastAsia"/>
          <w:kern w:val="0"/>
        </w:rPr>
        <w:t>。</w:t>
      </w:r>
    </w:p>
    <w:p w:rsidR="004E7D8D" w:rsidRDefault="004E7D8D" w:rsidP="004E7D8D">
      <w:pPr>
        <w:pStyle w:val="a8"/>
        <w:rPr>
          <w:color w:val="FF0000"/>
          <w:shd w:val="clear" w:color="auto" w:fill="FFFFFF"/>
        </w:rPr>
      </w:pPr>
      <w:r w:rsidRPr="004E7D8D">
        <w:rPr>
          <w:color w:val="FF0000"/>
          <w:shd w:val="clear" w:color="auto" w:fill="FFFFFF"/>
        </w:rPr>
        <w:t xml:space="preserve">/data/appdatas/cat/ </w:t>
      </w:r>
      <w:r w:rsidRPr="004E7D8D">
        <w:rPr>
          <w:color w:val="FF0000"/>
          <w:shd w:val="clear" w:color="auto" w:fill="FFFFFF"/>
        </w:rPr>
        <w:t>下面需要的几个配置文件，配置</w:t>
      </w:r>
      <w:r w:rsidR="00BF028A">
        <w:rPr>
          <w:rFonts w:hint="eastAsia"/>
          <w:color w:val="FF0000"/>
          <w:shd w:val="clear" w:color="auto" w:fill="FFFFFF"/>
        </w:rPr>
        <w:t>模板</w:t>
      </w:r>
      <w:r w:rsidRPr="004E7D8D">
        <w:rPr>
          <w:color w:val="FF0000"/>
          <w:shd w:val="clear" w:color="auto" w:fill="FFFFFF"/>
        </w:rPr>
        <w:t>文件在源码</w:t>
      </w:r>
      <w:r w:rsidRPr="004E7D8D">
        <w:rPr>
          <w:color w:val="FF0000"/>
          <w:shd w:val="clear" w:color="auto" w:fill="FFFFFF"/>
        </w:rPr>
        <w:t xml:space="preserve">script </w:t>
      </w:r>
      <w:r w:rsidRPr="004E7D8D">
        <w:rPr>
          <w:color w:val="FF0000"/>
          <w:shd w:val="clear" w:color="auto" w:fill="FFFFFF"/>
        </w:rPr>
        <w:t>。</w:t>
      </w:r>
      <w:r w:rsidR="006B2E49">
        <w:rPr>
          <w:rFonts w:hint="eastAsia"/>
          <w:color w:val="FF0000"/>
          <w:shd w:val="clear" w:color="auto" w:fill="FFFFFF"/>
        </w:rPr>
        <w:t>script</w:t>
      </w:r>
      <w:r w:rsidR="006B2E49">
        <w:rPr>
          <w:rFonts w:hint="eastAsia"/>
          <w:color w:val="FF0000"/>
          <w:shd w:val="clear" w:color="auto" w:fill="FFFFFF"/>
        </w:rPr>
        <w:t>里有生成数据库的</w:t>
      </w:r>
      <w:r w:rsidR="006B2E49">
        <w:rPr>
          <w:rFonts w:hint="eastAsia"/>
          <w:color w:val="FF0000"/>
          <w:shd w:val="clear" w:color="auto" w:fill="FFFFFF"/>
        </w:rPr>
        <w:t>sql</w:t>
      </w:r>
      <w:r w:rsidR="006B2E49">
        <w:rPr>
          <w:rFonts w:hint="eastAsia"/>
          <w:color w:val="FF0000"/>
          <w:shd w:val="clear" w:color="auto" w:fill="FFFFFF"/>
        </w:rPr>
        <w:t>，有时需手动执行。</w:t>
      </w:r>
    </w:p>
    <w:p w:rsidR="00BF028A" w:rsidRDefault="00BF028A" w:rsidP="00BF028A">
      <w:pPr>
        <w:pStyle w:val="a8"/>
        <w:rPr>
          <w:shd w:val="clear" w:color="auto" w:fill="FFFFFF"/>
        </w:rPr>
      </w:pPr>
      <w:r>
        <w:rPr>
          <w:rFonts w:hint="eastAsia"/>
          <w:shd w:val="clear" w:color="auto" w:fill="FFFFFF"/>
        </w:rPr>
        <w:t>以下为例子。</w:t>
      </w:r>
    </w:p>
    <w:p w:rsidR="00BF028A" w:rsidRDefault="00BF028A" w:rsidP="00BF028A">
      <w:pPr>
        <w:pStyle w:val="a8"/>
        <w:rPr>
          <w:shd w:val="clear" w:color="auto" w:fill="FFFFFF"/>
        </w:rPr>
      </w:pPr>
      <w:r>
        <w:rPr>
          <w:rFonts w:hint="eastAsia"/>
          <w:shd w:val="clear" w:color="auto" w:fill="FFFFFF"/>
        </w:rPr>
        <w:t>具体详情访问：</w:t>
      </w:r>
    </w:p>
    <w:p w:rsidR="00BF028A" w:rsidRPr="00BF028A" w:rsidRDefault="00BF028A" w:rsidP="00BF028A">
      <w:pPr>
        <w:pStyle w:val="a8"/>
        <w:rPr>
          <w:shd w:val="clear" w:color="auto" w:fill="FFFFFF"/>
        </w:rPr>
      </w:pPr>
      <w:r w:rsidRPr="00BF028A">
        <w:rPr>
          <w:shd w:val="clear" w:color="auto" w:fill="FFFFFF"/>
        </w:rPr>
        <w:t>http://unidal.org/cat/r/home?op=view&amp;docName=deploy</w:t>
      </w:r>
    </w:p>
    <w:p w:rsidR="00BF028A" w:rsidRDefault="00BF028A" w:rsidP="00BF028A">
      <w:pPr>
        <w:rPr>
          <w:shd w:val="clear" w:color="auto" w:fill="FFFFFF"/>
        </w:rPr>
      </w:pPr>
      <w:r>
        <w:rPr>
          <w:rFonts w:hint="eastAsia"/>
          <w:noProof/>
          <w:shd w:val="clear" w:color="auto" w:fill="FFFFFF"/>
        </w:rPr>
        <w:drawing>
          <wp:inline distT="0" distB="0" distL="0" distR="0">
            <wp:extent cx="5820355" cy="1299000"/>
            <wp:effectExtent l="19050" t="0" r="89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145" cy="1299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D8D" w:rsidRDefault="00BF028A" w:rsidP="00BF028A">
      <w:pPr>
        <w:rPr>
          <w:shd w:val="clear" w:color="auto" w:fill="FFFFFF"/>
        </w:rPr>
      </w:pPr>
      <w:r>
        <w:rPr>
          <w:rFonts w:hint="eastAsia"/>
          <w:noProof/>
          <w:shd w:val="clear" w:color="auto" w:fill="FFFFFF"/>
        </w:rPr>
        <w:drawing>
          <wp:inline distT="0" distB="0" distL="0" distR="0">
            <wp:extent cx="5755630" cy="1113183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778" cy="1115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AFB" w:rsidRPr="00AE6AFB" w:rsidRDefault="00BF028A" w:rsidP="00AE6AFB">
      <w:pPr>
        <w:pStyle w:val="a6"/>
        <w:rPr>
          <w:shd w:val="clear" w:color="auto" w:fill="FFFFFF"/>
        </w:rPr>
      </w:pPr>
      <w:r>
        <w:rPr>
          <w:rFonts w:hint="eastAsia"/>
          <w:noProof/>
          <w:shd w:val="clear" w:color="auto" w:fill="FFFFFF"/>
        </w:rPr>
        <w:lastRenderedPageBreak/>
        <w:drawing>
          <wp:inline distT="0" distB="0" distL="0" distR="0">
            <wp:extent cx="5274310" cy="243659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AFB" w:rsidRDefault="00AE6AFB" w:rsidP="00AE6AFB">
      <w:pPr>
        <w:rPr>
          <w:shd w:val="clear" w:color="auto" w:fill="FFFFFF"/>
        </w:rPr>
      </w:pPr>
      <w:r w:rsidRPr="00292538">
        <w:rPr>
          <w:rFonts w:hint="eastAsia"/>
          <w:color w:val="FF0000"/>
          <w:shd w:val="clear" w:color="auto" w:fill="FFFFFF"/>
        </w:rPr>
        <w:t>注意</w:t>
      </w:r>
      <w:r>
        <w:rPr>
          <w:rFonts w:hint="eastAsia"/>
          <w:shd w:val="clear" w:color="auto" w:fill="FFFFFF"/>
        </w:rPr>
        <w:t>：如果多台服务器要实现共联，使用同样的配置文件就可以了。</w:t>
      </w:r>
    </w:p>
    <w:p w:rsidR="00AE6AFB" w:rsidRDefault="00AE6AFB" w:rsidP="00AE6AFB">
      <w:pPr>
        <w:rPr>
          <w:shd w:val="clear" w:color="auto" w:fill="FFFFFF"/>
        </w:rPr>
      </w:pPr>
      <w:r>
        <w:rPr>
          <w:rFonts w:hint="eastAsia"/>
          <w:noProof/>
          <w:shd w:val="clear" w:color="auto" w:fill="FFFFFF"/>
        </w:rPr>
        <w:drawing>
          <wp:inline distT="0" distB="0" distL="0" distR="0">
            <wp:extent cx="5274310" cy="234541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AFB" w:rsidRDefault="00AE6AFB" w:rsidP="00AE6AFB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server.xml</w:t>
      </w:r>
      <w:r>
        <w:rPr>
          <w:rFonts w:hint="eastAsia"/>
          <w:shd w:val="clear" w:color="auto" w:fill="FFFFFF"/>
        </w:rPr>
        <w:t>配置里只需要一台服务器为</w:t>
      </w:r>
      <w:r>
        <w:rPr>
          <w:rFonts w:hint="eastAsia"/>
          <w:shd w:val="clear" w:color="auto" w:fill="FFFFFF"/>
        </w:rPr>
        <w:t>true</w:t>
      </w:r>
      <w:r>
        <w:rPr>
          <w:rFonts w:hint="eastAsia"/>
          <w:shd w:val="clear" w:color="auto" w:fill="FFFFFF"/>
        </w:rPr>
        <w:t>就可以了，其他的可都为</w:t>
      </w:r>
      <w:r>
        <w:rPr>
          <w:rFonts w:hint="eastAsia"/>
          <w:shd w:val="clear" w:color="auto" w:fill="FFFFFF"/>
        </w:rPr>
        <w:t>false</w:t>
      </w:r>
      <w:r>
        <w:rPr>
          <w:rFonts w:hint="eastAsia"/>
          <w:shd w:val="clear" w:color="auto" w:fill="FFFFFF"/>
        </w:rPr>
        <w:t>。</w:t>
      </w:r>
    </w:p>
    <w:p w:rsidR="00AE6AFB" w:rsidRDefault="00AE6AFB" w:rsidP="00AE6AFB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多台服务器还需要在网站里配置客户端路由。例子如下：</w:t>
      </w:r>
    </w:p>
    <w:p w:rsidR="00AE6AFB" w:rsidRPr="00AE6AFB" w:rsidRDefault="00AE6AFB" w:rsidP="00AE6AFB">
      <w:pPr>
        <w:rPr>
          <w:shd w:val="clear" w:color="auto" w:fill="FFFFFF"/>
        </w:rPr>
      </w:pPr>
      <w:r>
        <w:rPr>
          <w:rFonts w:hint="eastAsia"/>
          <w:noProof/>
          <w:shd w:val="clear" w:color="auto" w:fill="FFFFFF"/>
        </w:rPr>
        <w:drawing>
          <wp:inline distT="0" distB="0" distL="0" distR="0">
            <wp:extent cx="5022850" cy="2922110"/>
            <wp:effectExtent l="1905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061" cy="2923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28A" w:rsidRDefault="00BF028A" w:rsidP="004E7D8D">
      <w:pPr>
        <w:pStyle w:val="a8"/>
        <w:rPr>
          <w:color w:val="FF0000"/>
          <w:shd w:val="clear" w:color="auto" w:fill="FFFFFF"/>
        </w:rPr>
      </w:pPr>
    </w:p>
    <w:p w:rsidR="004E7D8D" w:rsidRDefault="004E7D8D" w:rsidP="004E7D8D">
      <w:pPr>
        <w:pStyle w:val="2"/>
        <w:ind w:left="777" w:right="210"/>
        <w:rPr>
          <w:kern w:val="0"/>
        </w:rPr>
      </w:pPr>
      <w:r>
        <w:rPr>
          <w:rFonts w:hint="eastAsia"/>
          <w:kern w:val="0"/>
        </w:rPr>
        <w:t>运行</w:t>
      </w:r>
    </w:p>
    <w:p w:rsidR="004E7D8D" w:rsidRPr="00E766CC" w:rsidRDefault="004E7D8D" w:rsidP="00E766CC">
      <w:pPr>
        <w:pStyle w:val="a8"/>
      </w:pPr>
      <w:r>
        <w:rPr>
          <w:rFonts w:hint="eastAsia"/>
          <w:kern w:val="0"/>
        </w:rPr>
        <w:t>启动</w:t>
      </w:r>
      <w:r>
        <w:rPr>
          <w:rFonts w:hint="eastAsia"/>
          <w:kern w:val="0"/>
        </w:rPr>
        <w:t>tomcat</w:t>
      </w:r>
      <w:r>
        <w:rPr>
          <w:rFonts w:hint="eastAsia"/>
          <w:kern w:val="0"/>
        </w:rPr>
        <w:t>，访问</w:t>
      </w:r>
      <w:r w:rsidRPr="004E7D8D">
        <w:rPr>
          <w:kern w:val="0"/>
        </w:rPr>
        <w:t> </w:t>
      </w:r>
      <w:hyperlink r:id="rId12" w:history="1">
        <w:r w:rsidRPr="004E7D8D">
          <w:rPr>
            <w:color w:val="0366D6"/>
            <w:kern w:val="0"/>
          </w:rPr>
          <w:t>http://localhost:8080/cat/r</w:t>
        </w:r>
      </w:hyperlink>
      <w:r w:rsidR="00BF028A">
        <w:rPr>
          <w:rFonts w:hint="eastAsia"/>
          <w:kern w:val="0"/>
        </w:rPr>
        <w:t xml:space="preserve"> </w:t>
      </w:r>
      <w:r w:rsidR="00BF028A">
        <w:rPr>
          <w:rFonts w:hint="eastAsia"/>
          <w:kern w:val="0"/>
        </w:rPr>
        <w:t>即可</w:t>
      </w:r>
      <w:r w:rsidR="00E766CC">
        <w:rPr>
          <w:rFonts w:hint="eastAsia"/>
          <w:kern w:val="0"/>
        </w:rPr>
        <w:t>。配置界面的默认账号密码为</w:t>
      </w:r>
      <w:r w:rsidR="00E766CC">
        <w:rPr>
          <w:rFonts w:ascii="仿宋" w:eastAsia="仿宋" w:hAnsi="仿宋" w:cs="仿宋" w:hint="eastAsia"/>
        </w:rPr>
        <w:t>catadmin/catadmin</w:t>
      </w:r>
    </w:p>
    <w:p w:rsidR="004E7D8D" w:rsidRPr="004E7D8D" w:rsidRDefault="004E7D8D" w:rsidP="00AE6AFB">
      <w:pPr>
        <w:pStyle w:val="1"/>
        <w:numPr>
          <w:ilvl w:val="0"/>
          <w:numId w:val="0"/>
        </w:numPr>
        <w:ind w:left="420" w:right="210"/>
        <w:rPr>
          <w:kern w:val="0"/>
        </w:rPr>
      </w:pPr>
    </w:p>
    <w:p w:rsidR="00AE6AFB" w:rsidRDefault="00AE6AFB" w:rsidP="00AE6AFB">
      <w:pPr>
        <w:pStyle w:val="1"/>
        <w:ind w:right="210"/>
      </w:pPr>
      <w:r>
        <w:rPr>
          <w:rFonts w:hint="eastAsia"/>
        </w:rPr>
        <w:t>常见问题</w:t>
      </w:r>
    </w:p>
    <w:p w:rsidR="00AE6AFB" w:rsidRPr="00AE6AFB" w:rsidRDefault="00AE6AFB" w:rsidP="00AE6AFB">
      <w:pPr>
        <w:pStyle w:val="a7"/>
        <w:numPr>
          <w:ilvl w:val="0"/>
          <w:numId w:val="6"/>
        </w:numPr>
        <w:spacing w:before="120" w:after="120"/>
        <w:ind w:rightChars="100" w:right="210" w:firstLineChars="0"/>
        <w:rPr>
          <w:vanish/>
          <w:sz w:val="24"/>
        </w:rPr>
      </w:pPr>
    </w:p>
    <w:p w:rsidR="00AE6AFB" w:rsidRDefault="00AE6AFB" w:rsidP="00AE6AFB">
      <w:pPr>
        <w:pStyle w:val="2"/>
        <w:ind w:right="210"/>
      </w:pPr>
      <w:r>
        <w:rPr>
          <w:rFonts w:hint="eastAsia"/>
        </w:rPr>
        <w:t>打点日志乱码</w:t>
      </w:r>
    </w:p>
    <w:p w:rsidR="00292538" w:rsidRPr="00292538" w:rsidRDefault="00292538" w:rsidP="00292538">
      <w:pPr>
        <w:pStyle w:val="a8"/>
      </w:pPr>
      <w:r w:rsidRPr="00292538">
        <w:rPr>
          <w:rFonts w:hint="eastAsia"/>
        </w:rPr>
        <w:lastRenderedPageBreak/>
        <w:t>修改</w:t>
      </w:r>
      <w:r w:rsidRPr="00292538">
        <w:rPr>
          <w:rFonts w:hint="eastAsia"/>
        </w:rPr>
        <w:t>tomcat</w:t>
      </w:r>
      <w:r w:rsidRPr="00292538">
        <w:rPr>
          <w:rFonts w:hint="eastAsia"/>
        </w:rPr>
        <w:t>的</w:t>
      </w:r>
      <w:r w:rsidRPr="00292538">
        <w:rPr>
          <w:rFonts w:hint="eastAsia"/>
        </w:rPr>
        <w:t>server.xml</w:t>
      </w:r>
      <w:r w:rsidRPr="00292538">
        <w:rPr>
          <w:rFonts w:hint="eastAsia"/>
        </w:rPr>
        <w:t>文件，通过添加编码方式解决。</w:t>
      </w:r>
    </w:p>
    <w:p w:rsidR="00292538" w:rsidRPr="00292538" w:rsidRDefault="00292538" w:rsidP="00292538">
      <w:r>
        <w:rPr>
          <w:rFonts w:hint="eastAsia"/>
          <w:noProof/>
        </w:rPr>
        <w:drawing>
          <wp:inline distT="0" distB="0" distL="0" distR="0">
            <wp:extent cx="5270500" cy="1917700"/>
            <wp:effectExtent l="19050" t="0" r="6350" b="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538" w:rsidRDefault="00292538" w:rsidP="00292538">
      <w:pPr>
        <w:pStyle w:val="a8"/>
      </w:pPr>
      <w:r w:rsidRPr="00292538">
        <w:rPr>
          <w:rFonts w:hint="eastAsia"/>
        </w:rPr>
        <w:t>在两个</w:t>
      </w:r>
      <w:r w:rsidRPr="00292538">
        <w:rPr>
          <w:rFonts w:hint="eastAsia"/>
        </w:rPr>
        <w:t>connector</w:t>
      </w:r>
      <w:r w:rsidRPr="00292538">
        <w:rPr>
          <w:rFonts w:hint="eastAsia"/>
        </w:rPr>
        <w:t>标签均添加属性</w:t>
      </w:r>
      <w:r w:rsidRPr="00292538">
        <w:rPr>
          <w:rFonts w:hint="eastAsia"/>
        </w:rPr>
        <w:t>URIEncoding="UTF-8"</w:t>
      </w:r>
    </w:p>
    <w:p w:rsidR="00292538" w:rsidRDefault="00292538" w:rsidP="00292538">
      <w:pPr>
        <w:pStyle w:val="2"/>
        <w:ind w:right="210"/>
      </w:pPr>
      <w:r>
        <w:rPr>
          <w:rFonts w:hint="eastAsia"/>
        </w:rPr>
        <w:t>网页访问异常，请求异常</w:t>
      </w:r>
    </w:p>
    <w:p w:rsidR="00292538" w:rsidRDefault="00292538" w:rsidP="00292538">
      <w:pPr>
        <w:pStyle w:val="a8"/>
      </w:pPr>
      <w:r>
        <w:rPr>
          <w:rFonts w:hint="eastAsia"/>
        </w:rPr>
        <w:t>可能是</w:t>
      </w:r>
      <w:r>
        <w:rPr>
          <w:rFonts w:hint="eastAsia"/>
        </w:rPr>
        <w:t>cat</w:t>
      </w:r>
      <w:r>
        <w:rPr>
          <w:rFonts w:hint="eastAsia"/>
        </w:rPr>
        <w:t>启动</w:t>
      </w:r>
      <w:r>
        <w:rPr>
          <w:rFonts w:hint="eastAsia"/>
        </w:rPr>
        <w:t>netty</w:t>
      </w:r>
      <w:r>
        <w:rPr>
          <w:rFonts w:hint="eastAsia"/>
        </w:rPr>
        <w:t>出错，可能端口冲突。启动</w:t>
      </w:r>
      <w:r>
        <w:rPr>
          <w:rFonts w:hint="eastAsia"/>
        </w:rPr>
        <w:t>tomcat</w:t>
      </w:r>
      <w:r>
        <w:rPr>
          <w:rFonts w:hint="eastAsia"/>
        </w:rPr>
        <w:t>时查看</w:t>
      </w:r>
      <w:r w:rsidRPr="00292538">
        <w:t>\data\applogs\cat</w:t>
      </w:r>
      <w:r>
        <w:rPr>
          <w:rFonts w:hint="eastAsia"/>
        </w:rPr>
        <w:t>里的日志。例子如下。</w:t>
      </w:r>
    </w:p>
    <w:p w:rsidR="00292538" w:rsidRDefault="00292538" w:rsidP="00292538">
      <w:pPr>
        <w:pStyle w:val="a8"/>
      </w:pPr>
      <w:r>
        <w:rPr>
          <w:rFonts w:hint="eastAsia"/>
          <w:noProof/>
        </w:rPr>
        <w:drawing>
          <wp:inline distT="0" distB="0" distL="0" distR="0">
            <wp:extent cx="5274310" cy="1667605"/>
            <wp:effectExtent l="1905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7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92538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1412706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2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1B0" w:rsidRDefault="00E211B0" w:rsidP="00E211B0">
      <w:pPr>
        <w:pStyle w:val="2"/>
        <w:ind w:right="210"/>
      </w:pPr>
      <w:r>
        <w:rPr>
          <w:rFonts w:hint="eastAsia"/>
        </w:rPr>
        <w:t>埋点代码执行成功却没显示</w:t>
      </w:r>
    </w:p>
    <w:p w:rsidR="00E211B0" w:rsidRDefault="00E211B0" w:rsidP="00E211B0">
      <w:pPr>
        <w:pStyle w:val="a8"/>
      </w:pPr>
      <w:r>
        <w:rPr>
          <w:rFonts w:hint="eastAsia"/>
        </w:rPr>
        <w:t>cat</w:t>
      </w:r>
      <w:r>
        <w:rPr>
          <w:rFonts w:hint="eastAsia"/>
        </w:rPr>
        <w:t>的埋点采用的的是异步处理。在埋点结束后的几秒后才上传。若执行埋点代码后程序就结束，可能上传不成功。</w:t>
      </w:r>
    </w:p>
    <w:p w:rsidR="00E211B0" w:rsidRDefault="00E211B0" w:rsidP="00E211B0">
      <w:pPr>
        <w:pStyle w:val="a8"/>
      </w:pPr>
      <w:r w:rsidRPr="00E211B0">
        <w:rPr>
          <w:rFonts w:hint="eastAsia"/>
          <w:color w:val="FF0000"/>
        </w:rPr>
        <w:t>解决方法</w:t>
      </w:r>
      <w:r>
        <w:rPr>
          <w:rFonts w:hint="eastAsia"/>
        </w:rPr>
        <w:t>：在程序最后加入</w:t>
      </w:r>
      <w:r>
        <w:rPr>
          <w:rFonts w:hint="eastAsia"/>
        </w:rPr>
        <w:t xml:space="preserve"> sleep(5000); </w:t>
      </w:r>
      <w:r>
        <w:rPr>
          <w:rFonts w:hint="eastAsia"/>
        </w:rPr>
        <w:t>试试。</w:t>
      </w:r>
    </w:p>
    <w:p w:rsidR="00292538" w:rsidRDefault="00292538" w:rsidP="00292538">
      <w:pPr>
        <w:pStyle w:val="2"/>
        <w:ind w:right="210"/>
      </w:pPr>
      <w:r>
        <w:rPr>
          <w:rFonts w:hint="eastAsia"/>
        </w:rPr>
        <w:t>其他帮助文档参考</w:t>
      </w:r>
    </w:p>
    <w:p w:rsidR="00292538" w:rsidRDefault="00292538" w:rsidP="00292538">
      <w:pPr>
        <w:pStyle w:val="a8"/>
      </w:pPr>
      <w:r w:rsidRPr="00292538">
        <w:rPr>
          <w:rFonts w:hint="eastAsia"/>
        </w:rPr>
        <w:t>https://github.com/dianping/cat/blob/master/</w:t>
      </w:r>
      <w:r w:rsidRPr="00292538">
        <w:rPr>
          <w:rFonts w:hint="eastAsia"/>
        </w:rPr>
        <w:t>框架埋点方案集成</w:t>
      </w:r>
      <w:r w:rsidRPr="00292538">
        <w:rPr>
          <w:rFonts w:hint="eastAsia"/>
        </w:rPr>
        <w:t>/Cat</w:t>
      </w:r>
      <w:r w:rsidRPr="00292538">
        <w:rPr>
          <w:rFonts w:hint="eastAsia"/>
        </w:rPr>
        <w:t>技术入门总结</w:t>
      </w:r>
      <w:r w:rsidRPr="00292538">
        <w:rPr>
          <w:rFonts w:hint="eastAsia"/>
        </w:rPr>
        <w:t>-0.1.0.doc</w:t>
      </w:r>
    </w:p>
    <w:p w:rsidR="00292538" w:rsidRDefault="00292538" w:rsidP="00292538">
      <w:pPr>
        <w:pStyle w:val="1"/>
        <w:ind w:right="210"/>
      </w:pPr>
      <w:r>
        <w:rPr>
          <w:rFonts w:hint="eastAsia"/>
        </w:rPr>
        <w:lastRenderedPageBreak/>
        <w:t>cat</w:t>
      </w:r>
      <w:r>
        <w:rPr>
          <w:rFonts w:hint="eastAsia"/>
        </w:rPr>
        <w:t>的埋点</w:t>
      </w:r>
    </w:p>
    <w:p w:rsidR="00292538" w:rsidRPr="00292538" w:rsidRDefault="00292538" w:rsidP="00292538">
      <w:pPr>
        <w:pStyle w:val="a7"/>
        <w:numPr>
          <w:ilvl w:val="0"/>
          <w:numId w:val="6"/>
        </w:numPr>
        <w:spacing w:before="120" w:after="120"/>
        <w:ind w:rightChars="100" w:right="210" w:firstLineChars="0"/>
        <w:rPr>
          <w:vanish/>
          <w:sz w:val="24"/>
        </w:rPr>
      </w:pPr>
    </w:p>
    <w:p w:rsidR="00292538" w:rsidRDefault="00292538" w:rsidP="00292538">
      <w:pPr>
        <w:pStyle w:val="2"/>
        <w:ind w:right="210"/>
      </w:pPr>
      <w:r>
        <w:rPr>
          <w:rFonts w:hint="eastAsia"/>
        </w:rPr>
        <w:t>客户端准备</w:t>
      </w:r>
    </w:p>
    <w:p w:rsidR="00292538" w:rsidRDefault="00292538" w:rsidP="00292538">
      <w:pPr>
        <w:pStyle w:val="a8"/>
      </w:pPr>
      <w:r w:rsidRPr="00292538">
        <w:rPr>
          <w:rFonts w:hint="eastAsia"/>
        </w:rPr>
        <w:t>在需要被监听的项目</w:t>
      </w:r>
      <w:r w:rsidRPr="00292538">
        <w:rPr>
          <w:rFonts w:hint="eastAsia"/>
        </w:rPr>
        <w:t>src/main/resources/META-INF</w:t>
      </w:r>
      <w:r w:rsidRPr="00292538">
        <w:rPr>
          <w:rFonts w:hint="eastAsia"/>
        </w:rPr>
        <w:t>目录下添加配置文件</w:t>
      </w:r>
      <w:r w:rsidRPr="00292538">
        <w:rPr>
          <w:rFonts w:hint="eastAsia"/>
        </w:rPr>
        <w:t>app.properties</w:t>
      </w:r>
      <w:r>
        <w:rPr>
          <w:rFonts w:hint="eastAsia"/>
        </w:rPr>
        <w:t>。</w:t>
      </w:r>
      <w:r>
        <w:rPr>
          <w:rFonts w:hint="eastAsia"/>
        </w:rPr>
        <w:t>app</w:t>
      </w:r>
      <w:r>
        <w:rPr>
          <w:rFonts w:hint="eastAsia"/>
        </w:rPr>
        <w:t>的内容为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292538">
        <w:rPr>
          <w:rFonts w:hint="eastAsia"/>
          <w:b/>
          <w:bCs/>
          <w:color w:val="000080"/>
          <w:sz w:val="27"/>
          <w:szCs w:val="27"/>
          <w:shd w:val="clear" w:color="auto" w:fill="E4E4FF"/>
        </w:rPr>
        <w:t>app.name</w:t>
      </w:r>
      <w:r w:rsidRPr="00292538">
        <w:rPr>
          <w:rFonts w:hint="eastAsia"/>
          <w:color w:val="000000"/>
          <w:sz w:val="27"/>
          <w:szCs w:val="27"/>
        </w:rPr>
        <w:t>=</w:t>
      </w:r>
      <w:r w:rsidRPr="00292538">
        <w:rPr>
          <w:rFonts w:hint="eastAsia"/>
          <w:b/>
          <w:bCs/>
          <w:color w:val="008000"/>
          <w:sz w:val="27"/>
          <w:szCs w:val="27"/>
        </w:rPr>
        <w:t>test1</w:t>
      </w:r>
      <w:r>
        <w:rPr>
          <w:rFonts w:hint="eastAsia"/>
          <w:b/>
          <w:bCs/>
          <w:color w:val="008000"/>
          <w:sz w:val="27"/>
          <w:szCs w:val="27"/>
        </w:rPr>
        <w:t>。</w:t>
      </w:r>
      <w:r>
        <w:rPr>
          <w:rFonts w:hint="eastAsia"/>
        </w:rPr>
        <w:t>为项目名称。</w:t>
      </w:r>
    </w:p>
    <w:p w:rsidR="000F0117" w:rsidRDefault="000F0117" w:rsidP="00292538">
      <w:pPr>
        <w:pStyle w:val="a8"/>
      </w:pPr>
      <w:r>
        <w:rPr>
          <w:rFonts w:hint="eastAsia"/>
        </w:rPr>
        <w:t>app.name</w:t>
      </w:r>
      <w:r>
        <w:rPr>
          <w:rFonts w:hint="eastAsia"/>
        </w:rPr>
        <w:t>对应下图。在埋点</w:t>
      </w:r>
      <w:r w:rsidR="00E211B0">
        <w:rPr>
          <w:rFonts w:hint="eastAsia"/>
        </w:rPr>
        <w:t>成功</w:t>
      </w:r>
      <w:r>
        <w:rPr>
          <w:rFonts w:hint="eastAsia"/>
        </w:rPr>
        <w:t>后才会显示</w:t>
      </w:r>
      <w:r w:rsidR="00E211B0">
        <w:rPr>
          <w:rFonts w:hint="eastAsia"/>
        </w:rPr>
        <w:t>app name</w:t>
      </w:r>
      <w:r>
        <w:rPr>
          <w:rFonts w:hint="eastAsia"/>
        </w:rPr>
        <w:t>。</w:t>
      </w:r>
    </w:p>
    <w:p w:rsidR="000F0117" w:rsidRDefault="000F0117" w:rsidP="00292538">
      <w:pPr>
        <w:pStyle w:val="a8"/>
      </w:pPr>
      <w:r>
        <w:rPr>
          <w:noProof/>
        </w:rPr>
        <w:drawing>
          <wp:inline distT="0" distB="0" distL="0" distR="0">
            <wp:extent cx="5274310" cy="594084"/>
            <wp:effectExtent l="1905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4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117" w:rsidRDefault="000F0117" w:rsidP="00292538">
      <w:pPr>
        <w:pStyle w:val="a8"/>
      </w:pPr>
    </w:p>
    <w:p w:rsidR="00E766CC" w:rsidRDefault="00292538" w:rsidP="00E766CC">
      <w:pPr>
        <w:pStyle w:val="a8"/>
        <w:rPr>
          <w:color w:val="000000"/>
        </w:rPr>
      </w:pPr>
      <w:r w:rsidRPr="00292538">
        <w:rPr>
          <w:rFonts w:hint="eastAsia"/>
          <w:color w:val="FF0000"/>
        </w:rPr>
        <w:t>注意</w:t>
      </w:r>
      <w:r>
        <w:rPr>
          <w:rFonts w:hint="eastAsia"/>
        </w:rPr>
        <w:t>：我的</w:t>
      </w:r>
      <w:r>
        <w:rPr>
          <w:rFonts w:hint="eastAsia"/>
        </w:rPr>
        <w:t>app.properties</w:t>
      </w:r>
      <w:r>
        <w:rPr>
          <w:rFonts w:hint="eastAsia"/>
        </w:rPr>
        <w:t>是放在</w:t>
      </w:r>
      <w:r>
        <w:rPr>
          <w:rFonts w:hint="eastAsia"/>
        </w:rPr>
        <w:t>classes</w:t>
      </w:r>
      <w:r>
        <w:rPr>
          <w:rFonts w:hint="eastAsia"/>
        </w:rPr>
        <w:t>输出目录里</w:t>
      </w:r>
      <w:r>
        <w:rPr>
          <w:rFonts w:hint="eastAsia"/>
        </w:rPr>
        <w:t>bin/</w:t>
      </w:r>
      <w:r w:rsidR="00E766CC" w:rsidRPr="00292538">
        <w:rPr>
          <w:rFonts w:hint="eastAsia"/>
        </w:rPr>
        <w:t>META-INF</w:t>
      </w:r>
      <w:r w:rsidR="00E766CC">
        <w:rPr>
          <w:rFonts w:hint="eastAsia"/>
        </w:rPr>
        <w:t>里的。具体项目放在的位置可能不同。可在埋点时进行调试。具体在</w:t>
      </w:r>
      <w:r w:rsidR="00E766CC">
        <w:rPr>
          <w:rFonts w:hint="eastAsia"/>
          <w:color w:val="000000"/>
        </w:rPr>
        <w:t xml:space="preserve">com.dianping.cat.configuration.DefaultClientConfigManager </w:t>
      </w:r>
      <w:r w:rsidR="00E766CC">
        <w:rPr>
          <w:rFonts w:hint="eastAsia"/>
          <w:color w:val="000000"/>
        </w:rPr>
        <w:t>里的</w:t>
      </w:r>
      <w:r w:rsidR="00E766CC">
        <w:rPr>
          <w:rFonts w:hint="eastAsia"/>
          <w:color w:val="000000"/>
        </w:rPr>
        <w:t>loadProjectName()</w:t>
      </w:r>
      <w:r w:rsidR="00E766CC">
        <w:rPr>
          <w:rFonts w:hint="eastAsia"/>
          <w:color w:val="000000"/>
        </w:rPr>
        <w:t>方法。查看</w:t>
      </w:r>
      <w:r w:rsidR="00E766CC">
        <w:rPr>
          <w:rFonts w:hint="eastAsia"/>
          <w:color w:val="000000"/>
        </w:rPr>
        <w:t>appName</w:t>
      </w:r>
      <w:r w:rsidR="00E766CC">
        <w:rPr>
          <w:rFonts w:hint="eastAsia"/>
          <w:color w:val="000000"/>
        </w:rPr>
        <w:t>是否赋值成功。</w:t>
      </w:r>
    </w:p>
    <w:p w:rsidR="00E766CC" w:rsidRDefault="00E766CC" w:rsidP="00E766CC">
      <w:pPr>
        <w:pStyle w:val="HTML"/>
        <w:shd w:val="clear" w:color="auto" w:fill="FFFFFF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274310" cy="2324085"/>
            <wp:effectExtent l="1905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6CC" w:rsidRDefault="00E766CC" w:rsidP="00E766CC">
      <w:pPr>
        <w:pStyle w:val="2"/>
        <w:ind w:right="210"/>
      </w:pPr>
      <w:r>
        <w:rPr>
          <w:rFonts w:hint="eastAsia"/>
        </w:rPr>
        <w:t>依赖包</w:t>
      </w:r>
    </w:p>
    <w:p w:rsidR="00E766CC" w:rsidRDefault="00E766CC" w:rsidP="00E766CC">
      <w:pPr>
        <w:pStyle w:val="a8"/>
      </w:pPr>
      <w:r>
        <w:rPr>
          <w:rFonts w:hint="eastAsia"/>
        </w:rPr>
        <w:t>maven</w:t>
      </w:r>
      <w:r>
        <w:rPr>
          <w:rFonts w:hint="eastAsia"/>
        </w:rPr>
        <w:t>项目里加入如下依赖。</w:t>
      </w:r>
    </w:p>
    <w:p w:rsidR="00E766CC" w:rsidRDefault="00E766CC" w:rsidP="00E766CC">
      <w:pPr>
        <w:pStyle w:val="a8"/>
        <w:rPr>
          <w:shd w:val="clear" w:color="auto" w:fill="EFEFEF"/>
        </w:rPr>
      </w:pPr>
      <w:r>
        <w:rPr>
          <w:rFonts w:hint="eastAsia"/>
          <w:shd w:val="clear" w:color="auto" w:fill="EFEFEF"/>
        </w:rPr>
        <w:t>&lt;</w:t>
      </w:r>
      <w:r>
        <w:rPr>
          <w:rFonts w:hint="eastAsia"/>
          <w:b/>
          <w:bCs/>
          <w:color w:val="000080"/>
          <w:shd w:val="clear" w:color="auto" w:fill="E4E4FF"/>
        </w:rPr>
        <w:t>dependency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b/>
          <w:bCs/>
          <w:color w:val="000080"/>
        </w:rPr>
        <w:t>groupId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com.dianping.cat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b/>
          <w:bCs/>
          <w:color w:val="000080"/>
        </w:rPr>
        <w:t>groupId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b/>
          <w:bCs/>
          <w:color w:val="000080"/>
        </w:rPr>
        <w:t>artifactId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cat-client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b/>
          <w:bCs/>
          <w:color w:val="000080"/>
        </w:rPr>
        <w:t>artifactId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b/>
          <w:bCs/>
          <w:color w:val="000080"/>
        </w:rPr>
        <w:t>version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RELEASE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b/>
          <w:bCs/>
          <w:color w:val="000080"/>
        </w:rPr>
        <w:t>version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b/>
          <w:bCs/>
          <w:color w:val="000080"/>
          <w:shd w:val="clear" w:color="auto" w:fill="E4E4FF"/>
        </w:rPr>
        <w:t>dependency</w:t>
      </w:r>
      <w:r>
        <w:rPr>
          <w:rFonts w:hint="eastAsia"/>
          <w:shd w:val="clear" w:color="auto" w:fill="EFEFEF"/>
        </w:rPr>
        <w:t>&gt;</w:t>
      </w:r>
    </w:p>
    <w:p w:rsidR="00E766CC" w:rsidRDefault="00E766CC" w:rsidP="00E766CC">
      <w:pPr>
        <w:pStyle w:val="a8"/>
        <w:rPr>
          <w:shd w:val="clear" w:color="auto" w:fill="EFEFEF"/>
        </w:rPr>
      </w:pPr>
      <w:r>
        <w:rPr>
          <w:rFonts w:hint="eastAsia"/>
          <w:shd w:val="clear" w:color="auto" w:fill="EFEFEF"/>
        </w:rPr>
        <w:t>java</w:t>
      </w:r>
      <w:r w:rsidR="00E211B0">
        <w:rPr>
          <w:rFonts w:hint="eastAsia"/>
          <w:shd w:val="clear" w:color="auto" w:fill="EFEFEF"/>
        </w:rPr>
        <w:t>项目里需要以</w:t>
      </w:r>
      <w:r>
        <w:rPr>
          <w:rFonts w:hint="eastAsia"/>
          <w:shd w:val="clear" w:color="auto" w:fill="EFEFEF"/>
        </w:rPr>
        <w:t>下</w:t>
      </w:r>
      <w:r>
        <w:rPr>
          <w:rFonts w:hint="eastAsia"/>
          <w:shd w:val="clear" w:color="auto" w:fill="EFEFEF"/>
        </w:rPr>
        <w:t>jar</w:t>
      </w:r>
      <w:r>
        <w:rPr>
          <w:rFonts w:hint="eastAsia"/>
          <w:shd w:val="clear" w:color="auto" w:fill="EFEFEF"/>
        </w:rPr>
        <w:t>包。</w:t>
      </w:r>
    </w:p>
    <w:p w:rsidR="00E766CC" w:rsidRDefault="00E766CC" w:rsidP="00E766CC">
      <w:pPr>
        <w:pStyle w:val="a8"/>
        <w:rPr>
          <w:shd w:val="clear" w:color="auto" w:fill="EFEFEF"/>
        </w:rPr>
      </w:pPr>
      <w:r w:rsidRPr="00E766CC">
        <w:rPr>
          <w:shd w:val="clear" w:color="auto" w:fill="EFEFEF"/>
        </w:rPr>
        <w:object w:dxaOrig="1891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4.5pt;height:42pt" o:ole="">
            <v:imagedata r:id="rId18" o:title=""/>
          </v:shape>
          <o:OLEObject Type="Embed" ProgID="Package" ShapeID="_x0000_i1025" DrawAspect="Content" ObjectID="_1553517319" r:id="rId19"/>
        </w:object>
      </w:r>
      <w:r w:rsidRPr="00E766CC">
        <w:rPr>
          <w:shd w:val="clear" w:color="auto" w:fill="EFEFEF"/>
        </w:rPr>
        <w:object w:dxaOrig="1920" w:dyaOrig="841">
          <v:shape id="_x0000_i1026" type="#_x0000_t75" style="width:96pt;height:42pt" o:ole="">
            <v:imagedata r:id="rId20" o:title=""/>
          </v:shape>
          <o:OLEObject Type="Embed" ProgID="Package" ShapeID="_x0000_i1026" DrawAspect="Content" ObjectID="_1553517320" r:id="rId21"/>
        </w:object>
      </w:r>
      <w:r w:rsidRPr="00E766CC">
        <w:rPr>
          <w:shd w:val="clear" w:color="auto" w:fill="EFEFEF"/>
        </w:rPr>
        <w:object w:dxaOrig="2971" w:dyaOrig="841">
          <v:shape id="_x0000_i1027" type="#_x0000_t75" style="width:148.5pt;height:42pt" o:ole="">
            <v:imagedata r:id="rId22" o:title=""/>
          </v:shape>
          <o:OLEObject Type="Embed" ProgID="Package" ShapeID="_x0000_i1027" DrawAspect="Content" ObjectID="_1553517321" r:id="rId23"/>
        </w:object>
      </w:r>
      <w:r w:rsidRPr="00E766CC">
        <w:rPr>
          <w:shd w:val="clear" w:color="auto" w:fill="EFEFEF"/>
        </w:rPr>
        <w:object w:dxaOrig="1306" w:dyaOrig="841">
          <v:shape id="_x0000_i1028" type="#_x0000_t75" style="width:65.5pt;height:42pt" o:ole="">
            <v:imagedata r:id="rId24" o:title=""/>
          </v:shape>
          <o:OLEObject Type="Embed" ProgID="Package" ShapeID="_x0000_i1028" DrawAspect="Content" ObjectID="_1553517322" r:id="rId25"/>
        </w:object>
      </w:r>
      <w:r w:rsidRPr="00E766CC">
        <w:rPr>
          <w:shd w:val="clear" w:color="auto" w:fill="EFEFEF"/>
        </w:rPr>
        <w:object w:dxaOrig="1545" w:dyaOrig="841">
          <v:shape id="_x0000_i1029" type="#_x0000_t75" style="width:77.5pt;height:42pt" o:ole="">
            <v:imagedata r:id="rId26" o:title=""/>
          </v:shape>
          <o:OLEObject Type="Embed" ProgID="Package" ShapeID="_x0000_i1029" DrawAspect="Content" ObjectID="_1553517323" r:id="rId27"/>
        </w:object>
      </w:r>
      <w:r w:rsidRPr="00E766CC">
        <w:rPr>
          <w:shd w:val="clear" w:color="auto" w:fill="EFEFEF"/>
        </w:rPr>
        <w:object w:dxaOrig="2491" w:dyaOrig="841">
          <v:shape id="_x0000_i1030" type="#_x0000_t75" style="width:124.5pt;height:42pt" o:ole="">
            <v:imagedata r:id="rId28" o:title=""/>
          </v:shape>
          <o:OLEObject Type="Embed" ProgID="Package" ShapeID="_x0000_i1030" DrawAspect="Content" ObjectID="_1553517324" r:id="rId29"/>
        </w:object>
      </w:r>
      <w:r w:rsidRPr="00E766CC">
        <w:rPr>
          <w:shd w:val="clear" w:color="auto" w:fill="EFEFEF"/>
        </w:rPr>
        <w:object w:dxaOrig="3000" w:dyaOrig="841">
          <v:shape id="_x0000_i1031" type="#_x0000_t75" style="width:150pt;height:42pt" o:ole="">
            <v:imagedata r:id="rId30" o:title=""/>
          </v:shape>
          <o:OLEObject Type="Embed" ProgID="Package" ShapeID="_x0000_i1031" DrawAspect="Content" ObjectID="_1553517325" r:id="rId31"/>
        </w:object>
      </w:r>
      <w:r w:rsidRPr="00E766CC">
        <w:rPr>
          <w:shd w:val="clear" w:color="auto" w:fill="EFEFEF"/>
        </w:rPr>
        <w:object w:dxaOrig="3406" w:dyaOrig="841">
          <v:shape id="_x0000_i1032" type="#_x0000_t75" style="width:170.5pt;height:42pt" o:ole="">
            <v:imagedata r:id="rId32" o:title=""/>
          </v:shape>
          <o:OLEObject Type="Embed" ProgID="Package" ShapeID="_x0000_i1032" DrawAspect="Content" ObjectID="_1553517326" r:id="rId33"/>
        </w:object>
      </w:r>
      <w:r w:rsidRPr="00E766CC">
        <w:rPr>
          <w:shd w:val="clear" w:color="auto" w:fill="EFEFEF"/>
        </w:rPr>
        <w:object w:dxaOrig="2295" w:dyaOrig="841">
          <v:shape id="_x0000_i1033" type="#_x0000_t75" style="width:115pt;height:42pt" o:ole="">
            <v:imagedata r:id="rId34" o:title=""/>
          </v:shape>
          <o:OLEObject Type="Embed" ProgID="Package" ShapeID="_x0000_i1033" DrawAspect="Content" ObjectID="_1553517327" r:id="rId35"/>
        </w:object>
      </w:r>
      <w:r w:rsidRPr="00E766CC">
        <w:rPr>
          <w:shd w:val="clear" w:color="auto" w:fill="EFEFEF"/>
        </w:rPr>
        <w:object w:dxaOrig="2191" w:dyaOrig="841">
          <v:shape id="_x0000_i1034" type="#_x0000_t75" style="width:109.5pt;height:42pt" o:ole="">
            <v:imagedata r:id="rId36" o:title=""/>
          </v:shape>
          <o:OLEObject Type="Embed" ProgID="Package" ShapeID="_x0000_i1034" DrawAspect="Content" ObjectID="_1553517328" r:id="rId37"/>
        </w:object>
      </w:r>
    </w:p>
    <w:p w:rsidR="00E766CC" w:rsidRDefault="00E766CC" w:rsidP="00E766CC">
      <w:pPr>
        <w:pStyle w:val="a8"/>
      </w:pPr>
    </w:p>
    <w:p w:rsidR="00E766CC" w:rsidRPr="00E766CC" w:rsidRDefault="00E766CC" w:rsidP="00E766CC">
      <w:pPr>
        <w:pStyle w:val="a8"/>
      </w:pPr>
    </w:p>
    <w:p w:rsidR="00E509DA" w:rsidRPr="00E509DA" w:rsidRDefault="00E509DA" w:rsidP="00E509DA">
      <w:pPr>
        <w:pStyle w:val="2"/>
        <w:ind w:right="210"/>
      </w:pPr>
      <w:r w:rsidRPr="00E509DA">
        <w:rPr>
          <w:rFonts w:hint="eastAsia"/>
          <w:color w:val="000000"/>
          <w:sz w:val="27"/>
          <w:szCs w:val="27"/>
        </w:rPr>
        <w:t>Transaction</w:t>
      </w:r>
      <w:r>
        <w:rPr>
          <w:rFonts w:hint="eastAsia"/>
          <w:color w:val="000000"/>
          <w:sz w:val="27"/>
          <w:szCs w:val="27"/>
        </w:rPr>
        <w:t>埋点</w:t>
      </w:r>
    </w:p>
    <w:p w:rsidR="00E509DA" w:rsidRDefault="00E509DA" w:rsidP="00E509DA">
      <w:pPr>
        <w:pStyle w:val="a8"/>
      </w:pPr>
      <w:r>
        <w:rPr>
          <w:rFonts w:hint="eastAsia"/>
        </w:rPr>
        <w:t>Transaction t = Cat.</w:t>
      </w:r>
      <w:r>
        <w:rPr>
          <w:rFonts w:hint="eastAsia"/>
          <w:i/>
          <w:iCs/>
        </w:rPr>
        <w:t>getProducer</w:t>
      </w:r>
      <w:r>
        <w:rPr>
          <w:rFonts w:hint="eastAsia"/>
        </w:rPr>
        <w:t>().newTransaction(</w:t>
      </w:r>
    </w:p>
    <w:p w:rsidR="00E509DA" w:rsidRDefault="00E509DA" w:rsidP="00E509DA">
      <w:pPr>
        <w:pStyle w:val="a8"/>
      </w:pPr>
      <w:r>
        <w:rPr>
          <w:rFonts w:hint="eastAsia"/>
        </w:rPr>
        <w:tab/>
      </w:r>
      <w:r>
        <w:rPr>
          <w:rFonts w:hint="eastAsia"/>
        </w:rPr>
        <w:tab/>
        <w:t xml:space="preserve">CatConstants.TYPE_SQL, </w:t>
      </w:r>
      <w:r>
        <w:rPr>
          <w:rFonts w:hint="eastAsia"/>
          <w:b/>
          <w:bCs/>
          <w:color w:val="008000"/>
        </w:rPr>
        <w:t>"this is transaction name "</w:t>
      </w:r>
      <w:r>
        <w:rPr>
          <w:rFonts w:hint="eastAsia"/>
        </w:rPr>
        <w:t>);</w:t>
      </w:r>
    </w:p>
    <w:p w:rsidR="00626061" w:rsidRDefault="00626061" w:rsidP="00E509DA">
      <w:pPr>
        <w:pStyle w:val="a8"/>
      </w:pPr>
      <w:r>
        <w:rPr>
          <w:rFonts w:hint="eastAsia"/>
        </w:rPr>
        <w:t>yourBussiss();//</w:t>
      </w:r>
      <w:r>
        <w:rPr>
          <w:rFonts w:hint="eastAsia"/>
        </w:rPr>
        <w:t>处理业务</w:t>
      </w:r>
    </w:p>
    <w:p w:rsidR="00E509DA" w:rsidRDefault="00E509DA" w:rsidP="00E509DA">
      <w:pPr>
        <w:pStyle w:val="a8"/>
      </w:pPr>
      <w:r>
        <w:rPr>
          <w:rFonts w:hint="eastAsia"/>
          <w:shd w:val="clear" w:color="auto" w:fill="E4E4FF"/>
        </w:rPr>
        <w:t>t</w:t>
      </w:r>
      <w:r>
        <w:rPr>
          <w:rFonts w:hint="eastAsia"/>
        </w:rPr>
        <w:t>.setStatus(Transaction.</w:t>
      </w:r>
      <w:r>
        <w:rPr>
          <w:rFonts w:hint="eastAsia"/>
          <w:b/>
          <w:bCs/>
          <w:i/>
          <w:iCs/>
          <w:color w:val="660E7A"/>
        </w:rPr>
        <w:t>SUCCESS</w:t>
      </w:r>
      <w:r>
        <w:rPr>
          <w:rFonts w:hint="eastAsia"/>
        </w:rPr>
        <w:t>);</w:t>
      </w:r>
      <w:r>
        <w:rPr>
          <w:rFonts w:hint="eastAsia"/>
        </w:rPr>
        <w:br/>
      </w:r>
      <w:r>
        <w:rPr>
          <w:rFonts w:hint="eastAsia"/>
          <w:shd w:val="clear" w:color="auto" w:fill="E4E4FF"/>
        </w:rPr>
        <w:t>t</w:t>
      </w:r>
      <w:r>
        <w:rPr>
          <w:rFonts w:hint="eastAsia"/>
        </w:rPr>
        <w:t>.complete();</w:t>
      </w:r>
    </w:p>
    <w:p w:rsidR="00343A44" w:rsidRDefault="00E509DA" w:rsidP="00E509DA">
      <w:pPr>
        <w:pStyle w:val="a8"/>
      </w:pPr>
      <w:r>
        <w:rPr>
          <w:rFonts w:hint="eastAsia"/>
        </w:rPr>
        <w:t>newTransaction</w:t>
      </w:r>
      <w:r>
        <w:rPr>
          <w:rFonts w:hint="eastAsia"/>
        </w:rPr>
        <w:t>第一个参数为</w:t>
      </w:r>
      <w:r>
        <w:rPr>
          <w:rFonts w:hint="eastAsia"/>
        </w:rPr>
        <w:t>type</w:t>
      </w:r>
      <w:r>
        <w:rPr>
          <w:rFonts w:hint="eastAsia"/>
        </w:rPr>
        <w:t>，</w:t>
      </w:r>
      <w:r w:rsidR="00343A44">
        <w:rPr>
          <w:rFonts w:hint="eastAsia"/>
        </w:rPr>
        <w:t>cat</w:t>
      </w:r>
      <w:r w:rsidR="00343A44">
        <w:rPr>
          <w:rFonts w:hint="eastAsia"/>
        </w:rPr>
        <w:t>有提供一些</w:t>
      </w:r>
      <w:r w:rsidR="00343A44">
        <w:rPr>
          <w:rFonts w:hint="eastAsia"/>
        </w:rPr>
        <w:t>type</w:t>
      </w:r>
      <w:r w:rsidR="00343A44">
        <w:rPr>
          <w:rFonts w:hint="eastAsia"/>
        </w:rPr>
        <w:t>，用于判断</w:t>
      </w:r>
      <w:r w:rsidR="00343A44">
        <w:rPr>
          <w:rFonts w:hint="eastAsia"/>
        </w:rPr>
        <w:t>transaction</w:t>
      </w:r>
      <w:r w:rsidR="00343A44">
        <w:rPr>
          <w:rFonts w:hint="eastAsia"/>
        </w:rPr>
        <w:t>的业务类型，如上的可以告诉</w:t>
      </w:r>
      <w:r w:rsidR="00343A44">
        <w:rPr>
          <w:rFonts w:hint="eastAsia"/>
        </w:rPr>
        <w:t>cat</w:t>
      </w:r>
      <w:r w:rsidR="00343A44">
        <w:rPr>
          <w:rFonts w:hint="eastAsia"/>
        </w:rPr>
        <w:t>这是一个</w:t>
      </w:r>
      <w:r w:rsidR="00343A44">
        <w:rPr>
          <w:rFonts w:hint="eastAsia"/>
        </w:rPr>
        <w:t>sql</w:t>
      </w:r>
      <w:r w:rsidR="00343A44">
        <w:rPr>
          <w:rFonts w:hint="eastAsia"/>
        </w:rPr>
        <w:t>业务的。</w:t>
      </w:r>
      <w:r w:rsidR="00343A44">
        <w:rPr>
          <w:rFonts w:hint="eastAsia"/>
        </w:rPr>
        <w:t>type</w:t>
      </w:r>
      <w:r w:rsidR="00343A44">
        <w:rPr>
          <w:rFonts w:hint="eastAsia"/>
        </w:rPr>
        <w:t>也可自定义。</w:t>
      </w:r>
    </w:p>
    <w:p w:rsidR="00E509DA" w:rsidRDefault="00E509DA" w:rsidP="00E509DA">
      <w:pPr>
        <w:pStyle w:val="a8"/>
      </w:pPr>
      <w:r>
        <w:rPr>
          <w:rFonts w:hint="eastAsia"/>
        </w:rPr>
        <w:t>第二个参数为</w:t>
      </w:r>
      <w:r>
        <w:rPr>
          <w:rFonts w:hint="eastAsia"/>
        </w:rPr>
        <w:t>name</w:t>
      </w:r>
      <w:r w:rsidR="00626061">
        <w:rPr>
          <w:rFonts w:hint="eastAsia"/>
        </w:rPr>
        <w:t>。分别对应界面里的：</w:t>
      </w:r>
    </w:p>
    <w:p w:rsidR="00D85B19" w:rsidRPr="00D85B19" w:rsidRDefault="00D85B19" w:rsidP="00D85B19">
      <w:pPr>
        <w:pStyle w:val="a8"/>
        <w:rPr>
          <w:color w:val="FF0000"/>
        </w:rPr>
      </w:pPr>
      <w:r w:rsidRPr="00D85B19">
        <w:rPr>
          <w:color w:val="FF0000"/>
          <w:shd w:val="clear" w:color="auto" w:fill="FFFFFF"/>
        </w:rPr>
        <w:t>type</w:t>
      </w:r>
      <w:r w:rsidRPr="00D85B19">
        <w:rPr>
          <w:color w:val="FF0000"/>
          <w:shd w:val="clear" w:color="auto" w:fill="FFFFFF"/>
        </w:rPr>
        <w:t>和</w:t>
      </w:r>
      <w:r w:rsidRPr="00D85B19">
        <w:rPr>
          <w:color w:val="FF0000"/>
          <w:shd w:val="clear" w:color="auto" w:fill="FFFFFF"/>
        </w:rPr>
        <w:t>name</w:t>
      </w:r>
      <w:r w:rsidRPr="00D85B19">
        <w:rPr>
          <w:color w:val="FF0000"/>
          <w:shd w:val="clear" w:color="auto" w:fill="FFFFFF"/>
        </w:rPr>
        <w:t>不建议用中文</w:t>
      </w:r>
    </w:p>
    <w:p w:rsidR="00626061" w:rsidRDefault="00626061" w:rsidP="00E509DA">
      <w:pPr>
        <w:pStyle w:val="a8"/>
      </w:pPr>
      <w:r>
        <w:rPr>
          <w:rFonts w:hint="eastAsia"/>
        </w:rPr>
        <w:t>type</w:t>
      </w:r>
    </w:p>
    <w:p w:rsidR="00E509DA" w:rsidRDefault="00E509DA" w:rsidP="00E509DA">
      <w:pPr>
        <w:pStyle w:val="a8"/>
      </w:pPr>
      <w:r>
        <w:rPr>
          <w:noProof/>
        </w:rPr>
        <w:drawing>
          <wp:inline distT="0" distB="0" distL="0" distR="0">
            <wp:extent cx="4933950" cy="1895447"/>
            <wp:effectExtent l="1905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92" cy="1895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061" w:rsidRDefault="00626061" w:rsidP="00E509DA">
      <w:pPr>
        <w:pStyle w:val="a8"/>
      </w:pPr>
      <w:r>
        <w:rPr>
          <w:rFonts w:hint="eastAsia"/>
        </w:rPr>
        <w:t>点击</w:t>
      </w:r>
      <w:r>
        <w:rPr>
          <w:rFonts w:hint="eastAsia"/>
        </w:rPr>
        <w:t>type</w:t>
      </w:r>
      <w:r>
        <w:rPr>
          <w:rFonts w:hint="eastAsia"/>
        </w:rPr>
        <w:t>可进入。首行对应</w:t>
      </w:r>
      <w:r>
        <w:rPr>
          <w:rFonts w:hint="eastAsia"/>
        </w:rPr>
        <w:t>name</w:t>
      </w:r>
      <w:r>
        <w:rPr>
          <w:rFonts w:hint="eastAsia"/>
        </w:rPr>
        <w:t>。</w:t>
      </w:r>
    </w:p>
    <w:p w:rsidR="00626061" w:rsidRDefault="00626061" w:rsidP="00E509DA">
      <w:pPr>
        <w:pStyle w:val="a8"/>
      </w:pPr>
      <w:r>
        <w:rPr>
          <w:noProof/>
        </w:rPr>
        <w:lastRenderedPageBreak/>
        <w:drawing>
          <wp:inline distT="0" distB="0" distL="0" distR="0">
            <wp:extent cx="4584700" cy="1866195"/>
            <wp:effectExtent l="1905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982" cy="1866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061" w:rsidRDefault="00626061" w:rsidP="00E509DA">
      <w:pPr>
        <w:pStyle w:val="a8"/>
      </w:pPr>
      <w:r>
        <w:rPr>
          <w:rFonts w:hint="eastAsia"/>
        </w:rPr>
        <w:t>点击</w:t>
      </w:r>
      <w:r>
        <w:rPr>
          <w:rFonts w:hint="eastAsia"/>
        </w:rPr>
        <w:t>log View</w:t>
      </w:r>
      <w:r w:rsidR="00E13AF5">
        <w:rPr>
          <w:rFonts w:hint="eastAsia"/>
        </w:rPr>
        <w:t>可查看</w:t>
      </w:r>
      <w:r>
        <w:rPr>
          <w:rFonts w:hint="eastAsia"/>
        </w:rPr>
        <w:t>整个</w:t>
      </w:r>
      <w:r>
        <w:rPr>
          <w:rFonts w:hint="eastAsia"/>
        </w:rPr>
        <w:t>Transaction</w:t>
      </w:r>
      <w:r>
        <w:rPr>
          <w:rFonts w:hint="eastAsia"/>
        </w:rPr>
        <w:t>的过程。如下：</w:t>
      </w:r>
    </w:p>
    <w:p w:rsidR="00626061" w:rsidRDefault="00626061" w:rsidP="00626061">
      <w:r>
        <w:rPr>
          <w:rFonts w:hint="eastAsia"/>
          <w:noProof/>
        </w:rPr>
        <w:drawing>
          <wp:inline distT="0" distB="0" distL="0" distR="0">
            <wp:extent cx="1493520" cy="876300"/>
            <wp:effectExtent l="19050" t="0" r="0" b="0"/>
            <wp:docPr id="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67853" cy="1625600"/>
            <wp:effectExtent l="19050" t="0" r="8797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853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061" w:rsidRDefault="00626061" w:rsidP="00626061">
      <w:pPr>
        <w:pStyle w:val="a8"/>
      </w:pPr>
      <w:r>
        <w:rPr>
          <w:rFonts w:hint="eastAsia"/>
        </w:rPr>
        <w:t>点击</w:t>
      </w:r>
      <w:r>
        <w:rPr>
          <w:rFonts w:hint="eastAsia"/>
        </w:rPr>
        <w:t>Graph</w:t>
      </w:r>
      <w:r>
        <w:rPr>
          <w:rFonts w:hint="eastAsia"/>
        </w:rPr>
        <w:t>，可查看流程的执行时间</w:t>
      </w:r>
    </w:p>
    <w:p w:rsidR="00626061" w:rsidRPr="00626061" w:rsidRDefault="00626061" w:rsidP="00626061">
      <w:r>
        <w:rPr>
          <w:rFonts w:hint="eastAsia"/>
          <w:noProof/>
        </w:rPr>
        <w:drawing>
          <wp:inline distT="0" distB="0" distL="0" distR="0">
            <wp:extent cx="5274310" cy="280956"/>
            <wp:effectExtent l="1905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061" w:rsidRDefault="008D3230" w:rsidP="00E509DA">
      <w:pPr>
        <w:pStyle w:val="a8"/>
      </w:pPr>
      <w:r>
        <w:rPr>
          <w:rFonts w:hint="eastAsia"/>
        </w:rPr>
        <w:t>更多详情可查看：</w:t>
      </w:r>
    </w:p>
    <w:p w:rsidR="008D3230" w:rsidRDefault="008D3230" w:rsidP="00E509DA">
      <w:pPr>
        <w:pStyle w:val="a8"/>
      </w:pPr>
      <w:r w:rsidRPr="008D3230">
        <w:t>http://unidal.org/cat/r/home?op=view&amp;docName=user</w:t>
      </w:r>
    </w:p>
    <w:p w:rsidR="008D3230" w:rsidRDefault="008D3230" w:rsidP="00E509DA">
      <w:pPr>
        <w:pStyle w:val="a8"/>
      </w:pPr>
    </w:p>
    <w:p w:rsidR="008D3230" w:rsidRDefault="008D3230" w:rsidP="00E509DA">
      <w:pPr>
        <w:pStyle w:val="a8"/>
        <w:rPr>
          <w:color w:val="FF0000"/>
        </w:rPr>
      </w:pPr>
      <w:r w:rsidRPr="008D3230">
        <w:rPr>
          <w:rFonts w:hint="eastAsia"/>
          <w:color w:val="FF0000"/>
        </w:rPr>
        <w:t>注意：</w:t>
      </w:r>
      <w:r w:rsidR="00E13AF5">
        <w:rPr>
          <w:rFonts w:hint="eastAsia"/>
          <w:color w:val="FF0000"/>
        </w:rPr>
        <w:t>transaction</w:t>
      </w:r>
      <w:r w:rsidR="00E13AF5">
        <w:rPr>
          <w:rFonts w:hint="eastAsia"/>
          <w:color w:val="FF0000"/>
        </w:rPr>
        <w:t>只显示第一次埋点的信息。之后同样的埋点</w:t>
      </w:r>
      <w:r w:rsidR="00E13AF5">
        <w:rPr>
          <w:rFonts w:hint="eastAsia"/>
          <w:color w:val="FF0000"/>
        </w:rPr>
        <w:t>log View</w:t>
      </w:r>
      <w:r w:rsidR="00E13AF5">
        <w:rPr>
          <w:rFonts w:hint="eastAsia"/>
          <w:color w:val="FF0000"/>
        </w:rPr>
        <w:t>的内容不会变化。</w:t>
      </w:r>
    </w:p>
    <w:p w:rsidR="00E13AF5" w:rsidRDefault="00E13AF5" w:rsidP="00E509DA">
      <w:pPr>
        <w:pStyle w:val="a8"/>
        <w:rPr>
          <w:color w:val="FF0000"/>
        </w:rPr>
      </w:pPr>
    </w:p>
    <w:p w:rsidR="00E13AF5" w:rsidRDefault="00E13AF5" w:rsidP="00E509DA">
      <w:pPr>
        <w:pStyle w:val="a8"/>
      </w:pPr>
      <w:r w:rsidRPr="00E13AF5">
        <w:rPr>
          <w:rFonts w:hint="eastAsia"/>
        </w:rPr>
        <w:t>transaction</w:t>
      </w:r>
      <w:r w:rsidR="000F0117">
        <w:rPr>
          <w:rFonts w:hint="eastAsia"/>
        </w:rPr>
        <w:t>界面说明</w:t>
      </w:r>
    </w:p>
    <w:p w:rsidR="000F0117" w:rsidRDefault="000F0117" w:rsidP="000F0117">
      <w:r>
        <w:rPr>
          <w:rFonts w:hint="eastAsia"/>
          <w:noProof/>
        </w:rPr>
        <w:drawing>
          <wp:inline distT="0" distB="0" distL="0" distR="0">
            <wp:extent cx="6154366" cy="609600"/>
            <wp:effectExtent l="1905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802" cy="611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117" w:rsidRDefault="000F0117" w:rsidP="000F0117">
      <w:r>
        <w:rPr>
          <w:rFonts w:hint="eastAsia"/>
          <w:noProof/>
        </w:rPr>
        <w:lastRenderedPageBreak/>
        <w:drawing>
          <wp:inline distT="0" distB="0" distL="0" distR="0">
            <wp:extent cx="5274310" cy="2673012"/>
            <wp:effectExtent l="1905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AF5" w:rsidRPr="00E13AF5" w:rsidRDefault="00E13AF5" w:rsidP="00E13AF5"/>
    <w:p w:rsidR="00626061" w:rsidRDefault="00E211B0" w:rsidP="00E509DA">
      <w:pPr>
        <w:pStyle w:val="a8"/>
      </w:pPr>
      <w:r w:rsidRPr="00E211B0">
        <w:rPr>
          <w:rFonts w:hint="eastAsia"/>
          <w:color w:val="FF0000"/>
        </w:rPr>
        <w:t>总结</w:t>
      </w:r>
      <w:r>
        <w:rPr>
          <w:rFonts w:hint="eastAsia"/>
        </w:rPr>
        <w:t>：</w:t>
      </w:r>
      <w:r>
        <w:rPr>
          <w:rFonts w:hint="eastAsia"/>
        </w:rPr>
        <w:t>transaction</w:t>
      </w:r>
      <w:r>
        <w:rPr>
          <w:rFonts w:hint="eastAsia"/>
        </w:rPr>
        <w:t>埋点中间可以嵌套</w:t>
      </w:r>
      <w:r>
        <w:rPr>
          <w:rFonts w:hint="eastAsia"/>
        </w:rPr>
        <w:t>transaction</w:t>
      </w:r>
      <w:r>
        <w:rPr>
          <w:rFonts w:hint="eastAsia"/>
        </w:rPr>
        <w:t>，而其他埋点，如</w:t>
      </w:r>
      <w:r>
        <w:rPr>
          <w:rFonts w:hint="eastAsia"/>
        </w:rPr>
        <w:t>event</w:t>
      </w:r>
      <w:r>
        <w:rPr>
          <w:rFonts w:hint="eastAsia"/>
        </w:rPr>
        <w:t>，</w:t>
      </w:r>
      <w:r>
        <w:rPr>
          <w:rFonts w:hint="eastAsia"/>
        </w:rPr>
        <w:t xml:space="preserve"> exception</w:t>
      </w:r>
      <w:r>
        <w:rPr>
          <w:rFonts w:hint="eastAsia"/>
        </w:rPr>
        <w:t>等的埋点都需要在</w:t>
      </w:r>
      <w:r>
        <w:rPr>
          <w:rFonts w:hint="eastAsia"/>
        </w:rPr>
        <w:t>transaction</w:t>
      </w:r>
      <w:r>
        <w:rPr>
          <w:rFonts w:hint="eastAsia"/>
        </w:rPr>
        <w:t>的过程中进行埋点才有效。每个</w:t>
      </w:r>
      <w:r>
        <w:rPr>
          <w:rFonts w:hint="eastAsia"/>
        </w:rPr>
        <w:t>transaction</w:t>
      </w:r>
      <w:r>
        <w:rPr>
          <w:rFonts w:hint="eastAsia"/>
        </w:rPr>
        <w:t>都需要调用</w:t>
      </w:r>
      <w:r>
        <w:rPr>
          <w:rFonts w:hint="eastAsia"/>
        </w:rPr>
        <w:t>transaction.complete();</w:t>
      </w:r>
    </w:p>
    <w:p w:rsidR="00343A44" w:rsidRDefault="00343A44" w:rsidP="00E509DA">
      <w:pPr>
        <w:pStyle w:val="a8"/>
      </w:pPr>
    </w:p>
    <w:p w:rsidR="00343A44" w:rsidRDefault="00343A44" w:rsidP="00343A44">
      <w:pPr>
        <w:pStyle w:val="2"/>
        <w:ind w:right="210"/>
      </w:pPr>
      <w:r>
        <w:rPr>
          <w:rFonts w:hint="eastAsia"/>
        </w:rPr>
        <w:t>Event</w:t>
      </w:r>
      <w:r>
        <w:rPr>
          <w:rFonts w:hint="eastAsia"/>
        </w:rPr>
        <w:t>埋点</w:t>
      </w:r>
    </w:p>
    <w:p w:rsidR="00343A44" w:rsidRDefault="00343A44" w:rsidP="00343A44">
      <w:pPr>
        <w:pStyle w:val="a8"/>
      </w:pPr>
      <w:r>
        <w:rPr>
          <w:rFonts w:hint="eastAsia"/>
        </w:rPr>
        <w:t>类似</w:t>
      </w:r>
      <w:r w:rsidRPr="00E509DA">
        <w:rPr>
          <w:rFonts w:hint="eastAsia"/>
        </w:rPr>
        <w:t>Transaction</w:t>
      </w:r>
      <w:r>
        <w:rPr>
          <w:rFonts w:hint="eastAsia"/>
        </w:rPr>
        <w:t>埋点，主要区别是</w:t>
      </w:r>
      <w:r>
        <w:rPr>
          <w:rFonts w:hint="eastAsia"/>
        </w:rPr>
        <w:t>Event</w:t>
      </w:r>
      <w:r>
        <w:rPr>
          <w:rFonts w:hint="eastAsia"/>
        </w:rPr>
        <w:t>埋点中没有执行时间统计。</w:t>
      </w:r>
    </w:p>
    <w:p w:rsidR="00343A44" w:rsidRDefault="00343A44" w:rsidP="00343A44">
      <w:pPr>
        <w:pStyle w:val="a8"/>
      </w:pPr>
      <w:r>
        <w:rPr>
          <w:rFonts w:hint="eastAsia"/>
        </w:rPr>
        <w:t>用法：</w:t>
      </w:r>
    </w:p>
    <w:p w:rsidR="00343A44" w:rsidRDefault="00343A44" w:rsidP="00343A44">
      <w:pPr>
        <w:pStyle w:val="a8"/>
      </w:pPr>
      <w:r>
        <w:rPr>
          <w:rFonts w:hint="eastAsia"/>
        </w:rPr>
        <w:t>Cat.</w:t>
      </w:r>
      <w:r>
        <w:rPr>
          <w:rFonts w:hint="eastAsia"/>
          <w:i/>
          <w:iCs/>
        </w:rPr>
        <w:t>getProducer</w:t>
      </w:r>
      <w:r>
        <w:rPr>
          <w:rFonts w:hint="eastAsia"/>
        </w:rPr>
        <w:t>().logEvent(</w:t>
      </w:r>
      <w:r>
        <w:rPr>
          <w:rFonts w:hint="eastAsia"/>
          <w:color w:val="008000"/>
        </w:rPr>
        <w:t>"type"</w:t>
      </w:r>
      <w:r>
        <w:rPr>
          <w:rFonts w:hint="eastAsia"/>
        </w:rPr>
        <w:t xml:space="preserve">, </w:t>
      </w:r>
      <w:r>
        <w:rPr>
          <w:rFonts w:hint="eastAsia"/>
          <w:color w:val="008000"/>
        </w:rPr>
        <w:t>"this is event name"</w:t>
      </w:r>
      <w:r>
        <w:rPr>
          <w:rFonts w:hint="eastAsia"/>
        </w:rPr>
        <w:t>, Event.</w:t>
      </w:r>
      <w:r>
        <w:rPr>
          <w:rFonts w:hint="eastAsia"/>
          <w:i/>
          <w:iCs/>
          <w:color w:val="660E7A"/>
        </w:rPr>
        <w:t>SUCCESS</w:t>
      </w:r>
      <w:r>
        <w:rPr>
          <w:rFonts w:hint="eastAsia"/>
        </w:rPr>
        <w:t xml:space="preserve">, </w:t>
      </w:r>
      <w:r>
        <w:rPr>
          <w:rFonts w:hint="eastAsia"/>
          <w:color w:val="008000"/>
        </w:rPr>
        <w:t>"key=value"</w:t>
      </w:r>
      <w:r>
        <w:rPr>
          <w:rFonts w:hint="eastAsia"/>
        </w:rPr>
        <w:t>);</w:t>
      </w:r>
    </w:p>
    <w:p w:rsidR="00343A44" w:rsidRDefault="00343A44" w:rsidP="00343A44">
      <w:pPr>
        <w:pStyle w:val="a8"/>
      </w:pPr>
      <w:r>
        <w:rPr>
          <w:rFonts w:hint="eastAsia"/>
        </w:rPr>
        <w:t>最后一个参数对应</w:t>
      </w:r>
      <w:r>
        <w:rPr>
          <w:rFonts w:hint="eastAsia"/>
        </w:rPr>
        <w:t>logView</w:t>
      </w:r>
      <w:r>
        <w:rPr>
          <w:rFonts w:hint="eastAsia"/>
        </w:rPr>
        <w:t>里的某一参数。</w:t>
      </w:r>
    </w:p>
    <w:p w:rsidR="00343A44" w:rsidRDefault="00343A44" w:rsidP="00343A44">
      <w:pPr>
        <w:pStyle w:val="a8"/>
      </w:pPr>
      <w:r>
        <w:rPr>
          <w:noProof/>
        </w:rPr>
        <w:drawing>
          <wp:inline distT="0" distB="0" distL="0" distR="0">
            <wp:extent cx="5274310" cy="888354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8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A44" w:rsidRPr="00343A44" w:rsidRDefault="00343A44" w:rsidP="00343A44">
      <w:pPr>
        <w:pStyle w:val="a8"/>
      </w:pPr>
    </w:p>
    <w:p w:rsidR="00343A44" w:rsidRDefault="00343A44" w:rsidP="00343A44">
      <w:pPr>
        <w:pStyle w:val="a6"/>
      </w:pPr>
      <w:r>
        <w:rPr>
          <w:noProof/>
        </w:rPr>
        <w:drawing>
          <wp:inline distT="0" distB="0" distL="0" distR="0">
            <wp:extent cx="5274310" cy="1466692"/>
            <wp:effectExtent l="1905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6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9DA" w:rsidRDefault="00FC1229" w:rsidP="00FC1229">
      <w:pPr>
        <w:pStyle w:val="a8"/>
      </w:pPr>
      <w:r>
        <w:rPr>
          <w:rFonts w:hint="eastAsia"/>
        </w:rPr>
        <w:t>详见文档：</w:t>
      </w:r>
      <w:r w:rsidRPr="00FC1229">
        <w:t>http://127.0.0.1:8080/cat/r/home?op=view&amp;docName=user</w:t>
      </w:r>
    </w:p>
    <w:p w:rsidR="00E509DA" w:rsidRDefault="00E34D0E" w:rsidP="00FC1229">
      <w:pPr>
        <w:pStyle w:val="2"/>
        <w:ind w:right="210"/>
        <w:rPr>
          <w:rFonts w:hint="eastAsia"/>
        </w:rPr>
      </w:pPr>
      <w:r>
        <w:rPr>
          <w:rFonts w:hint="eastAsia"/>
        </w:rPr>
        <w:lastRenderedPageBreak/>
        <w:t>Exception</w:t>
      </w:r>
      <w:r>
        <w:rPr>
          <w:rFonts w:hint="eastAsia"/>
        </w:rPr>
        <w:t>埋点</w:t>
      </w:r>
    </w:p>
    <w:p w:rsidR="00E34D0E" w:rsidRPr="007E12F1" w:rsidRDefault="00E34D0E" w:rsidP="007E12F1">
      <w:pPr>
        <w:pStyle w:val="a8"/>
        <w:rPr>
          <w:rFonts w:hint="eastAsia"/>
        </w:rPr>
      </w:pPr>
      <w:r>
        <w:rPr>
          <w:rFonts w:hint="eastAsia"/>
        </w:rPr>
        <w:t>使用方式：</w:t>
      </w:r>
    </w:p>
    <w:p w:rsidR="00E34D0E" w:rsidRDefault="00E34D0E" w:rsidP="007E12F1">
      <w:pPr>
        <w:pStyle w:val="a8"/>
        <w:rPr>
          <w:rFonts w:hint="eastAsia"/>
        </w:rPr>
      </w:pPr>
      <w:r>
        <w:rPr>
          <w:rFonts w:hint="eastAsia"/>
        </w:rPr>
        <w:t>Cat.</w:t>
      </w:r>
      <w:r>
        <w:rPr>
          <w:rFonts w:hint="eastAsia"/>
          <w:shd w:val="clear" w:color="auto" w:fill="E4E4FF"/>
        </w:rPr>
        <w:t>getProducer</w:t>
      </w:r>
      <w:r>
        <w:rPr>
          <w:rFonts w:hint="eastAsia"/>
        </w:rPr>
        <w:t>().logError(</w:t>
      </w:r>
      <w:r>
        <w:rPr>
          <w:rFonts w:hint="eastAsia"/>
          <w:b/>
          <w:bCs/>
          <w:color w:val="008000"/>
        </w:rPr>
        <w:t>"exception message"</w:t>
      </w:r>
      <w:r>
        <w:rPr>
          <w:rFonts w:hint="eastAsia"/>
        </w:rPr>
        <w:t xml:space="preserve">, </w:t>
      </w:r>
      <w:r>
        <w:rPr>
          <w:rFonts w:hint="eastAsia"/>
          <w:b/>
          <w:bCs/>
          <w:color w:val="000080"/>
        </w:rPr>
        <w:t xml:space="preserve">new </w:t>
      </w:r>
      <w:r>
        <w:rPr>
          <w:rFonts w:hint="eastAsia"/>
        </w:rPr>
        <w:t>IOException());</w:t>
      </w:r>
    </w:p>
    <w:p w:rsidR="007E12F1" w:rsidRDefault="007E12F1" w:rsidP="007E12F1">
      <w:pPr>
        <w:pStyle w:val="a8"/>
        <w:rPr>
          <w:rFonts w:hint="eastAsia"/>
        </w:rPr>
      </w:pPr>
      <w:r>
        <w:rPr>
          <w:rFonts w:hint="eastAsia"/>
        </w:rPr>
        <w:t>第一个参数为说明消息，第二个为异常。</w:t>
      </w:r>
    </w:p>
    <w:p w:rsidR="007E12F1" w:rsidRDefault="007E12F1" w:rsidP="007E12F1">
      <w:pPr>
        <w:pStyle w:val="a8"/>
        <w:rPr>
          <w:rFonts w:hint="eastAsia"/>
        </w:rPr>
      </w:pPr>
      <w:r>
        <w:rPr>
          <w:rFonts w:hint="eastAsia"/>
        </w:rPr>
        <w:t>异常显示如下：</w:t>
      </w:r>
    </w:p>
    <w:p w:rsidR="007E12F1" w:rsidRDefault="007E12F1" w:rsidP="007E12F1">
      <w:pPr>
        <w:pStyle w:val="a8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017042"/>
            <wp:effectExtent l="19050" t="0" r="2540" b="0"/>
            <wp:docPr id="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7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2F1" w:rsidRDefault="007E12F1" w:rsidP="007E12F1">
      <w:pPr>
        <w:pStyle w:val="a8"/>
        <w:rPr>
          <w:rFonts w:hint="eastAsia"/>
        </w:rPr>
      </w:pPr>
      <w:r>
        <w:rPr>
          <w:rFonts w:hint="eastAsia"/>
        </w:rPr>
        <w:t>详情查看：</w:t>
      </w:r>
      <w:r w:rsidRPr="007E12F1">
        <w:t>http://unidal.org/cat/r/home?op=view&amp;docName=user</w:t>
      </w:r>
    </w:p>
    <w:p w:rsidR="006B2E49" w:rsidRDefault="00676123" w:rsidP="00676123">
      <w:pPr>
        <w:pStyle w:val="2"/>
        <w:ind w:right="210"/>
        <w:rPr>
          <w:rFonts w:hint="eastAsia"/>
        </w:rPr>
      </w:pPr>
      <w:r>
        <w:rPr>
          <w:rFonts w:hint="eastAsia"/>
        </w:rPr>
        <w:t>业务埋点</w:t>
      </w:r>
    </w:p>
    <w:p w:rsidR="00676123" w:rsidRPr="00676123" w:rsidRDefault="00676123" w:rsidP="00676123">
      <w:pPr>
        <w:pStyle w:val="a8"/>
        <w:rPr>
          <w:rFonts w:hint="eastAsia"/>
        </w:rPr>
      </w:pPr>
      <w:r>
        <w:rPr>
          <w:rFonts w:hint="eastAsia"/>
        </w:rPr>
        <w:t>业</w:t>
      </w:r>
      <w:r w:rsidRPr="00676123">
        <w:rPr>
          <w:rFonts w:hint="eastAsia"/>
        </w:rPr>
        <w:t>务埋点有一下三种</w:t>
      </w:r>
    </w:p>
    <w:p w:rsidR="00676123" w:rsidRDefault="00676123" w:rsidP="00676123">
      <w:pPr>
        <w:pStyle w:val="a8"/>
        <w:rPr>
          <w:rFonts w:hint="eastAsia"/>
        </w:rPr>
      </w:pPr>
      <w:r w:rsidRPr="00676123">
        <w:rPr>
          <w:rFonts w:hint="eastAsia"/>
          <w:szCs w:val="27"/>
        </w:rPr>
        <w:t>Cat.</w:t>
      </w:r>
      <w:r w:rsidRPr="00676123">
        <w:rPr>
          <w:rFonts w:hint="eastAsia"/>
        </w:rPr>
        <w:t>logMetricForDuration("name", 1000);</w:t>
      </w:r>
      <w:r w:rsidRPr="00676123">
        <w:rPr>
          <w:rFonts w:hint="eastAsia"/>
        </w:rPr>
        <w:br/>
        <w:t>Cat.logMetricForSum("name", 3);</w:t>
      </w:r>
      <w:r w:rsidRPr="00676123">
        <w:rPr>
          <w:rFonts w:hint="eastAsia"/>
        </w:rPr>
        <w:br/>
        <w:t>Cat.logMetricForCount("name", 1);</w:t>
      </w:r>
    </w:p>
    <w:p w:rsidR="00676123" w:rsidRPr="00676123" w:rsidRDefault="00676123" w:rsidP="00676123">
      <w:pPr>
        <w:pStyle w:val="a8"/>
      </w:pPr>
      <w:r w:rsidRPr="00676123">
        <w:t>1).logMetricForCount</w:t>
      </w:r>
      <w:r w:rsidRPr="00676123">
        <w:t>用于记录一个指标值出现的次数</w:t>
      </w:r>
    </w:p>
    <w:p w:rsidR="00676123" w:rsidRPr="00676123" w:rsidRDefault="00676123" w:rsidP="00676123">
      <w:pPr>
        <w:pStyle w:val="a8"/>
      </w:pPr>
      <w:r w:rsidRPr="00676123">
        <w:t>2).logMetricForDuration</w:t>
      </w:r>
      <w:r w:rsidRPr="00676123">
        <w:t>用于记录一个指标出现的平均值</w:t>
      </w:r>
    </w:p>
    <w:p w:rsidR="00676123" w:rsidRDefault="00676123" w:rsidP="00676123">
      <w:pPr>
        <w:pStyle w:val="a8"/>
        <w:rPr>
          <w:rFonts w:hint="eastAsia"/>
        </w:rPr>
      </w:pPr>
      <w:r w:rsidRPr="00676123">
        <w:t>3).logMetricForSum</w:t>
      </w:r>
      <w:r w:rsidRPr="00676123">
        <w:t>用于记录一个指标出现的总和</w:t>
      </w:r>
    </w:p>
    <w:p w:rsidR="00676123" w:rsidRPr="00676123" w:rsidRDefault="00676123" w:rsidP="00676123">
      <w:pPr>
        <w:pStyle w:val="a8"/>
      </w:pPr>
      <w:r w:rsidRPr="00676123">
        <w:t>统一粒度为一分钟</w:t>
      </w:r>
      <w:r>
        <w:rPr>
          <w:rFonts w:hint="eastAsia"/>
        </w:rPr>
        <w:t>。</w:t>
      </w:r>
    </w:p>
    <w:p w:rsidR="00676123" w:rsidRPr="006B2E49" w:rsidRDefault="00676123" w:rsidP="00676123">
      <w:pPr>
        <w:pStyle w:val="2"/>
        <w:numPr>
          <w:ilvl w:val="0"/>
          <w:numId w:val="0"/>
        </w:numPr>
        <w:ind w:left="992" w:right="210"/>
        <w:rPr>
          <w:rFonts w:hint="eastAsia"/>
        </w:rPr>
      </w:pPr>
    </w:p>
    <w:p w:rsidR="007E12F1" w:rsidRDefault="007E12F1" w:rsidP="007E12F1">
      <w:pPr>
        <w:pStyle w:val="1"/>
        <w:ind w:right="210"/>
        <w:rPr>
          <w:rFonts w:hint="eastAsia"/>
        </w:rPr>
      </w:pPr>
      <w:r>
        <w:rPr>
          <w:rFonts w:hint="eastAsia"/>
        </w:rPr>
        <w:t>告警设置</w:t>
      </w:r>
    </w:p>
    <w:p w:rsidR="007E12F1" w:rsidRPr="007E12F1" w:rsidRDefault="007E12F1" w:rsidP="007E12F1">
      <w:pPr>
        <w:pStyle w:val="a7"/>
        <w:numPr>
          <w:ilvl w:val="0"/>
          <w:numId w:val="6"/>
        </w:numPr>
        <w:spacing w:before="120" w:after="120"/>
        <w:ind w:rightChars="100" w:right="210" w:firstLineChars="0"/>
        <w:rPr>
          <w:rFonts w:hint="eastAsia"/>
          <w:vanish/>
          <w:sz w:val="24"/>
        </w:rPr>
      </w:pPr>
    </w:p>
    <w:p w:rsidR="007E12F1" w:rsidRDefault="005F47F3" w:rsidP="007E12F1">
      <w:pPr>
        <w:pStyle w:val="2"/>
        <w:ind w:right="210"/>
        <w:rPr>
          <w:rFonts w:hint="eastAsia"/>
        </w:rPr>
      </w:pPr>
      <w:r>
        <w:rPr>
          <w:rFonts w:hint="eastAsia"/>
        </w:rPr>
        <w:t>告警前提配置</w:t>
      </w:r>
    </w:p>
    <w:p w:rsidR="005F47F3" w:rsidRDefault="005F47F3" w:rsidP="005F47F3">
      <w:pPr>
        <w:pStyle w:val="a8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1553500" cy="2755900"/>
            <wp:effectExtent l="19050" t="0" r="8600" b="0"/>
            <wp:docPr id="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500" cy="275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7F3" w:rsidRDefault="005F47F3" w:rsidP="005F47F3">
      <w:pPr>
        <w:pStyle w:val="a8"/>
        <w:rPr>
          <w:rFonts w:hint="eastAsia"/>
        </w:rPr>
      </w:pPr>
      <w:r>
        <w:rPr>
          <w:rFonts w:hint="eastAsia"/>
        </w:rPr>
        <w:t>告警策略默认已经配置好了。例子如下：</w:t>
      </w:r>
    </w:p>
    <w:p w:rsidR="005F47F3" w:rsidRDefault="005F47F3" w:rsidP="005F47F3">
      <w:pPr>
        <w:pStyle w:val="a8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137150" cy="1243116"/>
            <wp:effectExtent l="1905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1243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7F3" w:rsidRDefault="005F47F3" w:rsidP="005F47F3">
      <w:pPr>
        <w:pStyle w:val="a8"/>
        <w:rPr>
          <w:rFonts w:hint="eastAsia"/>
        </w:rPr>
      </w:pPr>
      <w:r>
        <w:rPr>
          <w:rFonts w:hint="eastAsia"/>
        </w:rPr>
        <w:t>id</w:t>
      </w:r>
      <w:r>
        <w:rPr>
          <w:rFonts w:hint="eastAsia"/>
        </w:rPr>
        <w:t>对应默认告警人里的</w:t>
      </w:r>
      <w:r>
        <w:rPr>
          <w:rFonts w:hint="eastAsia"/>
        </w:rPr>
        <w:t>id</w:t>
      </w:r>
      <w:r>
        <w:rPr>
          <w:rFonts w:hint="eastAsia"/>
        </w:rPr>
        <w:t>。如下：</w:t>
      </w:r>
    </w:p>
    <w:p w:rsidR="005F47F3" w:rsidRDefault="005F47F3" w:rsidP="005F47F3">
      <w:pPr>
        <w:pStyle w:val="a8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536950" cy="1793698"/>
            <wp:effectExtent l="19050" t="0" r="6350" b="0"/>
            <wp:docPr id="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1793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7F3" w:rsidRDefault="005F47F3" w:rsidP="005F47F3">
      <w:pPr>
        <w:pStyle w:val="a8"/>
        <w:rPr>
          <w:rFonts w:hint="eastAsia"/>
        </w:rPr>
      </w:pPr>
      <w:r>
        <w:rPr>
          <w:rFonts w:hint="eastAsia"/>
        </w:rPr>
        <w:t>告警服务器默认已生成，只需做少许修改</w:t>
      </w:r>
    </w:p>
    <w:p w:rsidR="005F47F3" w:rsidRPr="005F47F3" w:rsidRDefault="005F47F3" w:rsidP="005F47F3">
      <w:pPr>
        <w:pStyle w:val="a8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897465"/>
            <wp:effectExtent l="1905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7F3" w:rsidRDefault="006B2E49" w:rsidP="005F47F3">
      <w:pPr>
        <w:pStyle w:val="a8"/>
        <w:rPr>
          <w:rFonts w:hint="eastAsia"/>
        </w:rPr>
      </w:pPr>
      <w:r>
        <w:rPr>
          <w:rFonts w:hint="eastAsia"/>
        </w:rPr>
        <w:t>url</w:t>
      </w:r>
      <w:r>
        <w:rPr>
          <w:rFonts w:hint="eastAsia"/>
        </w:rPr>
        <w:t>需要自己配置成相对应的服务器请求地址，然后触发告警后会把</w:t>
      </w:r>
      <w:r>
        <w:rPr>
          <w:rFonts w:hint="eastAsia"/>
        </w:rPr>
        <w:t>&lt;par&gt;</w:t>
      </w:r>
      <w:r>
        <w:rPr>
          <w:rFonts w:hint="eastAsia"/>
        </w:rPr>
        <w:t>里的数据以键值对的参数传过去。</w:t>
      </w:r>
    </w:p>
    <w:p w:rsidR="006B2E49" w:rsidRDefault="006B2E49" w:rsidP="005F47F3">
      <w:pPr>
        <w:pStyle w:val="a8"/>
        <w:rPr>
          <w:rFonts w:hint="eastAsia"/>
        </w:rPr>
      </w:pPr>
    </w:p>
    <w:p w:rsidR="006B2E49" w:rsidRDefault="006B2E49" w:rsidP="005F47F3">
      <w:pPr>
        <w:pStyle w:val="a8"/>
        <w:rPr>
          <w:rFonts w:hint="eastAsia"/>
        </w:rPr>
      </w:pPr>
      <w:r>
        <w:rPr>
          <w:rFonts w:hint="eastAsia"/>
        </w:rPr>
        <w:t>详情参考：</w:t>
      </w:r>
      <w:r w:rsidRPr="006B2E49">
        <w:t>http://unidal.org/cat/r/home?op=view&amp;docName=alert</w:t>
      </w:r>
    </w:p>
    <w:p w:rsidR="006B2E49" w:rsidRDefault="00676123" w:rsidP="006B2E49">
      <w:pPr>
        <w:pStyle w:val="2"/>
        <w:ind w:right="210"/>
        <w:rPr>
          <w:rFonts w:hint="eastAsia"/>
        </w:rPr>
      </w:pPr>
      <w:r>
        <w:rPr>
          <w:rFonts w:hint="eastAsia"/>
        </w:rPr>
        <w:t>业务告警设置</w:t>
      </w:r>
    </w:p>
    <w:p w:rsidR="00676123" w:rsidRDefault="00676123" w:rsidP="00676123">
      <w:pPr>
        <w:pStyle w:val="a8"/>
        <w:rPr>
          <w:rFonts w:hint="eastAsia"/>
        </w:rPr>
      </w:pPr>
      <w:r>
        <w:rPr>
          <w:rFonts w:hint="eastAsia"/>
        </w:rPr>
        <w:t>首先需要配置产品线。产品线项目里的是设置的</w:t>
      </w:r>
      <w:r>
        <w:rPr>
          <w:rFonts w:hint="eastAsia"/>
        </w:rPr>
        <w:t>appName</w:t>
      </w:r>
    </w:p>
    <w:p w:rsidR="00676123" w:rsidRDefault="00676123" w:rsidP="00676123">
      <w:pPr>
        <w:pStyle w:val="a8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593850" cy="1549138"/>
            <wp:effectExtent l="19050" t="0" r="6350" b="0"/>
            <wp:docPr id="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50" cy="1549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76123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482850" cy="1109291"/>
            <wp:effectExtent l="19050" t="0" r="0" b="0"/>
            <wp:docPr id="1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0" cy="1109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123" w:rsidRDefault="00676123" w:rsidP="00676123">
      <w:pPr>
        <w:pStyle w:val="a8"/>
        <w:rPr>
          <w:rFonts w:hint="eastAsia"/>
        </w:rPr>
      </w:pPr>
    </w:p>
    <w:p w:rsidR="00676123" w:rsidRDefault="00676123" w:rsidP="00676123">
      <w:pPr>
        <w:pStyle w:val="a8"/>
        <w:rPr>
          <w:rFonts w:hint="eastAsia"/>
        </w:rPr>
      </w:pPr>
      <w:r>
        <w:rPr>
          <w:rFonts w:hint="eastAsia"/>
        </w:rPr>
        <w:t>配置好后，就可以在业务监控里看到产品线。</w:t>
      </w:r>
    </w:p>
    <w:p w:rsidR="00676123" w:rsidRDefault="00676123" w:rsidP="00676123">
      <w:pPr>
        <w:pStyle w:val="a8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235200" cy="1439498"/>
            <wp:effectExtent l="19050" t="0" r="0" b="0"/>
            <wp:docPr id="1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200" cy="1439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123" w:rsidRDefault="00BA4322" w:rsidP="00676123">
      <w:pPr>
        <w:pStyle w:val="a8"/>
        <w:rPr>
          <w:rFonts w:hint="eastAsia"/>
        </w:rPr>
      </w:pPr>
      <w:r>
        <w:rPr>
          <w:rFonts w:hint="eastAsia"/>
        </w:rPr>
        <w:t>这时没有数据，只有调用了业务埋点后才会显示。如下</w:t>
      </w:r>
      <w:r>
        <w:rPr>
          <w:rFonts w:hint="eastAsia"/>
        </w:rPr>
        <w:t>:</w:t>
      </w:r>
    </w:p>
    <w:p w:rsidR="00BA4322" w:rsidRDefault="00BA4322" w:rsidP="00BA4322">
      <w:pPr>
        <w:pStyle w:val="a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51949" cy="844550"/>
            <wp:effectExtent l="19050" t="0" r="1151" b="0"/>
            <wp:docPr id="1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949" cy="84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322" w:rsidRDefault="00BA4322" w:rsidP="00BA4322">
      <w:pPr>
        <w:pStyle w:val="a8"/>
        <w:rPr>
          <w:rFonts w:hint="eastAsia"/>
        </w:rPr>
      </w:pPr>
      <w:r>
        <w:rPr>
          <w:rFonts w:hint="eastAsia"/>
        </w:rPr>
        <w:lastRenderedPageBreak/>
        <w:t>之后可点击修改进行设置</w:t>
      </w:r>
    </w:p>
    <w:p w:rsidR="00BA4322" w:rsidRDefault="00BA4322" w:rsidP="00BA432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457700" cy="1485119"/>
            <wp:effectExtent l="19050" t="0" r="0" b="0"/>
            <wp:docPr id="1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249" cy="148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322" w:rsidRDefault="00BA4322" w:rsidP="00BA4322">
      <w:pPr>
        <w:pStyle w:val="a8"/>
        <w:rPr>
          <w:rFonts w:hint="eastAsia"/>
        </w:rPr>
      </w:pPr>
      <w:r>
        <w:rPr>
          <w:rFonts w:hint="eastAsia"/>
        </w:rPr>
        <w:t>若添加了曲线会显示在</w:t>
      </w:r>
    </w:p>
    <w:p w:rsidR="00BA4322" w:rsidRPr="00BA4322" w:rsidRDefault="00BA4322" w:rsidP="00BA4322">
      <w:pPr>
        <w:pStyle w:val="a8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527300" cy="1964754"/>
            <wp:effectExtent l="1905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1964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123" w:rsidRDefault="00BA4322" w:rsidP="00676123">
      <w:pPr>
        <w:pStyle w:val="a8"/>
        <w:rPr>
          <w:rFonts w:hint="eastAsia"/>
        </w:rPr>
      </w:pPr>
      <w:r>
        <w:rPr>
          <w:rFonts w:hint="eastAsia"/>
        </w:rPr>
        <w:t>然后点击告警按钮可以设置告警范围。当业务埋点的值超出此范围，则会发送消息给告警策略里</w:t>
      </w:r>
      <w:r>
        <w:rPr>
          <w:rFonts w:hint="eastAsia"/>
        </w:rPr>
        <w:t xml:space="preserve"> id="</w:t>
      </w:r>
      <w:r w:rsidRPr="00BA4322">
        <w:t xml:space="preserve"> Business</w:t>
      </w:r>
      <w:r w:rsidRPr="00BA4322">
        <w:rPr>
          <w:rFonts w:hint="eastAsia"/>
        </w:rPr>
        <w:t xml:space="preserve"> </w:t>
      </w:r>
      <w:r>
        <w:rPr>
          <w:rFonts w:hint="eastAsia"/>
        </w:rPr>
        <w:t>"</w:t>
      </w:r>
      <w:r>
        <w:rPr>
          <w:rFonts w:hint="eastAsia"/>
        </w:rPr>
        <w:t>设置里的人。</w:t>
      </w:r>
    </w:p>
    <w:p w:rsidR="00BA4322" w:rsidRPr="00BA4322" w:rsidRDefault="00BA4322" w:rsidP="00676123">
      <w:pPr>
        <w:pStyle w:val="a8"/>
        <w:rPr>
          <w:rFonts w:hint="eastAsia"/>
        </w:rPr>
      </w:pPr>
    </w:p>
    <w:p w:rsidR="00676123" w:rsidRDefault="00676123" w:rsidP="00676123">
      <w:pPr>
        <w:pStyle w:val="a8"/>
        <w:rPr>
          <w:rFonts w:hint="eastAsia"/>
        </w:rPr>
      </w:pPr>
      <w:r>
        <w:rPr>
          <w:rFonts w:hint="eastAsia"/>
        </w:rPr>
        <w:t>详情查看链接里的业务告警：</w:t>
      </w:r>
    </w:p>
    <w:p w:rsidR="005828A8" w:rsidRPr="005828A8" w:rsidRDefault="00676123" w:rsidP="00676123">
      <w:pPr>
        <w:pStyle w:val="a8"/>
        <w:rPr>
          <w:rFonts w:hint="eastAsia"/>
        </w:rPr>
      </w:pPr>
      <w:r w:rsidRPr="00676123">
        <w:t>http://unidal.org/cat/r/home?op=view&amp;docName=alert</w:t>
      </w:r>
      <w:r>
        <w:rPr>
          <w:rFonts w:hint="eastAsia"/>
        </w:rPr>
        <w:t xml:space="preserve"> </w:t>
      </w:r>
      <w:r w:rsidR="005828A8">
        <w:rPr>
          <w:rFonts w:hint="eastAsia"/>
        </w:rPr>
        <w:t>。</w:t>
      </w:r>
    </w:p>
    <w:p w:rsidR="00676123" w:rsidRDefault="00BA4322" w:rsidP="006B2E49">
      <w:pPr>
        <w:pStyle w:val="2"/>
        <w:ind w:right="210"/>
        <w:rPr>
          <w:rFonts w:hint="eastAsia"/>
        </w:rPr>
      </w:pPr>
      <w:r>
        <w:rPr>
          <w:rFonts w:hint="eastAsia"/>
        </w:rPr>
        <w:t>异常告警</w:t>
      </w:r>
    </w:p>
    <w:p w:rsidR="006B2E49" w:rsidRDefault="00E13346" w:rsidP="005F47F3">
      <w:pPr>
        <w:pStyle w:val="a8"/>
        <w:rPr>
          <w:rFonts w:hint="eastAsia"/>
        </w:rPr>
      </w:pPr>
      <w:r>
        <w:rPr>
          <w:rFonts w:hint="eastAsia"/>
        </w:rPr>
        <w:t>进行如下设置：</w:t>
      </w:r>
    </w:p>
    <w:p w:rsidR="00E13346" w:rsidRDefault="00E13346" w:rsidP="005F47F3">
      <w:pPr>
        <w:pStyle w:val="a8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108301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8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46" w:rsidRDefault="00E13346" w:rsidP="00E13346">
      <w:pPr>
        <w:pStyle w:val="a8"/>
        <w:rPr>
          <w:rFonts w:hint="eastAsia"/>
        </w:rPr>
      </w:pPr>
      <w:r w:rsidRPr="00E13346">
        <w:rPr>
          <w:rFonts w:hint="eastAsia"/>
          <w:color w:val="FF0000"/>
        </w:rPr>
        <w:t>注意</w:t>
      </w:r>
      <w:r>
        <w:rPr>
          <w:rFonts w:hint="eastAsia"/>
        </w:rPr>
        <w:t>：异常名称要全名，域名为</w:t>
      </w:r>
      <w:r>
        <w:rPr>
          <w:rFonts w:hint="eastAsia"/>
        </w:rPr>
        <w:t>appName</w:t>
      </w:r>
      <w:r>
        <w:rPr>
          <w:rFonts w:hint="eastAsia"/>
        </w:rPr>
        <w:t>。异常名称可以</w:t>
      </w:r>
      <w:r>
        <w:rPr>
          <w:rFonts w:hint="eastAsia"/>
        </w:rPr>
        <w:t>Total</w:t>
      </w:r>
      <w:r>
        <w:rPr>
          <w:rFonts w:hint="eastAsia"/>
        </w:rPr>
        <w:t>，即所有异常。域名可为“</w:t>
      </w:r>
      <w:r w:rsidRPr="00E13346">
        <w:t>Default”</w:t>
      </w:r>
      <w:r w:rsidRPr="00E13346">
        <w:t>，</w:t>
      </w:r>
      <w:r>
        <w:rPr>
          <w:rFonts w:hint="eastAsia"/>
        </w:rPr>
        <w:t>即</w:t>
      </w:r>
      <w:r w:rsidRPr="00E13346">
        <w:t>适用于所有项目组。</w:t>
      </w:r>
    </w:p>
    <w:p w:rsidR="007A3D15" w:rsidRPr="007E12F1" w:rsidRDefault="007A3D15" w:rsidP="00E13346">
      <w:pPr>
        <w:pStyle w:val="a8"/>
        <w:rPr>
          <w:rFonts w:hint="eastAsia"/>
        </w:rPr>
      </w:pPr>
      <w:r>
        <w:rPr>
          <w:rFonts w:hint="eastAsia"/>
        </w:rPr>
        <w:t>更多详情参考文档。其他告警设置类似，不一一说明。</w:t>
      </w:r>
    </w:p>
    <w:p w:rsidR="007E12F1" w:rsidRPr="007E12F1" w:rsidRDefault="007E12F1" w:rsidP="007E12F1">
      <w:pPr>
        <w:pStyle w:val="a8"/>
        <w:rPr>
          <w:rFonts w:hint="eastAsia"/>
        </w:rPr>
      </w:pPr>
    </w:p>
    <w:p w:rsidR="00AE6AFB" w:rsidRPr="00421DD9" w:rsidRDefault="00AE6AFB" w:rsidP="00AE6AFB">
      <w:pPr>
        <w:pStyle w:val="1"/>
        <w:numPr>
          <w:ilvl w:val="0"/>
          <w:numId w:val="0"/>
        </w:numPr>
        <w:ind w:left="992" w:right="210"/>
      </w:pPr>
    </w:p>
    <w:sectPr w:rsidR="00AE6AFB" w:rsidRPr="00421DD9" w:rsidSect="00EF11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B780F" w:rsidRDefault="009B780F" w:rsidP="00421DD9">
      <w:r>
        <w:separator/>
      </w:r>
    </w:p>
  </w:endnote>
  <w:endnote w:type="continuationSeparator" w:id="1">
    <w:p w:rsidR="009B780F" w:rsidRDefault="009B780F" w:rsidP="00421DD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B780F" w:rsidRDefault="009B780F" w:rsidP="00421DD9">
      <w:r>
        <w:separator/>
      </w:r>
    </w:p>
  </w:footnote>
  <w:footnote w:type="continuationSeparator" w:id="1">
    <w:p w:rsidR="009B780F" w:rsidRDefault="009B780F" w:rsidP="00421DD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FA4C6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>
    <w:nsid w:val="071904D8"/>
    <w:multiLevelType w:val="hybridMultilevel"/>
    <w:tmpl w:val="F2E619C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9C039C6"/>
    <w:multiLevelType w:val="hybridMultilevel"/>
    <w:tmpl w:val="227AEA58"/>
    <w:lvl w:ilvl="0" w:tplc="EB78DB62">
      <w:start w:val="1"/>
      <w:numFmt w:val="decimal"/>
      <w:pStyle w:val="1"/>
      <w:lvlText w:val="%1."/>
      <w:lvlJc w:val="left"/>
      <w:pPr>
        <w:ind w:left="420" w:hanging="4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B7E0321"/>
    <w:multiLevelType w:val="multilevel"/>
    <w:tmpl w:val="EC18179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15D715FF"/>
    <w:multiLevelType w:val="hybridMultilevel"/>
    <w:tmpl w:val="2D80DF92"/>
    <w:lvl w:ilvl="0" w:tplc="04090001">
      <w:start w:val="1"/>
      <w:numFmt w:val="bullet"/>
      <w:lvlText w:val=""/>
      <w:lvlJc w:val="left"/>
      <w:pPr>
        <w:ind w:left="141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3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2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67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9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1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5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72" w:hanging="420"/>
      </w:pPr>
      <w:rPr>
        <w:rFonts w:ascii="Wingdings" w:hAnsi="Wingdings" w:hint="default"/>
      </w:rPr>
    </w:lvl>
  </w:abstractNum>
  <w:abstractNum w:abstractNumId="5">
    <w:nsid w:val="29752B85"/>
    <w:multiLevelType w:val="multilevel"/>
    <w:tmpl w:val="7B700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EA326DD"/>
    <w:multiLevelType w:val="multilevel"/>
    <w:tmpl w:val="696CB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5784C7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506C75A6"/>
    <w:multiLevelType w:val="multilevel"/>
    <w:tmpl w:val="874A9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4780AC0"/>
    <w:multiLevelType w:val="multilevel"/>
    <w:tmpl w:val="341A1D3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>
    <w:nsid w:val="66CC7BEE"/>
    <w:multiLevelType w:val="hybridMultilevel"/>
    <w:tmpl w:val="5FCEDE4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B3F1AE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>
    <w:nsid w:val="7D7E2383"/>
    <w:multiLevelType w:val="hybridMultilevel"/>
    <w:tmpl w:val="1500F70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9"/>
  </w:num>
  <w:num w:numId="3">
    <w:abstractNumId w:val="12"/>
  </w:num>
  <w:num w:numId="4">
    <w:abstractNumId w:val="1"/>
  </w:num>
  <w:num w:numId="5">
    <w:abstractNumId w:val="2"/>
  </w:num>
  <w:num w:numId="6">
    <w:abstractNumId w:val="3"/>
  </w:num>
  <w:num w:numId="7">
    <w:abstractNumId w:val="6"/>
  </w:num>
  <w:num w:numId="8">
    <w:abstractNumId w:val="4"/>
  </w:num>
  <w:num w:numId="9">
    <w:abstractNumId w:val="8"/>
  </w:num>
  <w:num w:numId="10">
    <w:abstractNumId w:val="5"/>
  </w:num>
  <w:num w:numId="11">
    <w:abstractNumId w:val="7"/>
  </w:num>
  <w:num w:numId="12">
    <w:abstractNumId w:val="11"/>
  </w:num>
  <w:num w:numId="1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21DD9"/>
    <w:rsid w:val="000F0117"/>
    <w:rsid w:val="00132EF8"/>
    <w:rsid w:val="00292538"/>
    <w:rsid w:val="00343A44"/>
    <w:rsid w:val="00421DD9"/>
    <w:rsid w:val="004E7D8D"/>
    <w:rsid w:val="00530691"/>
    <w:rsid w:val="005828A8"/>
    <w:rsid w:val="005F47F3"/>
    <w:rsid w:val="00626061"/>
    <w:rsid w:val="00676123"/>
    <w:rsid w:val="006B2E49"/>
    <w:rsid w:val="007A3D15"/>
    <w:rsid w:val="007E12F1"/>
    <w:rsid w:val="008D3230"/>
    <w:rsid w:val="009935AB"/>
    <w:rsid w:val="009A753B"/>
    <w:rsid w:val="009B780F"/>
    <w:rsid w:val="00AE6AFB"/>
    <w:rsid w:val="00BA4322"/>
    <w:rsid w:val="00BF028A"/>
    <w:rsid w:val="00D85B19"/>
    <w:rsid w:val="00E13346"/>
    <w:rsid w:val="00E13AF5"/>
    <w:rsid w:val="00E211B0"/>
    <w:rsid w:val="00E34D0E"/>
    <w:rsid w:val="00E509DA"/>
    <w:rsid w:val="00E766CC"/>
    <w:rsid w:val="00EF1193"/>
    <w:rsid w:val="00FC12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F1193"/>
    <w:pPr>
      <w:widowControl w:val="0"/>
      <w:jc w:val="both"/>
    </w:pPr>
  </w:style>
  <w:style w:type="paragraph" w:styleId="10">
    <w:name w:val="heading 1"/>
    <w:basedOn w:val="a"/>
    <w:next w:val="a"/>
    <w:link w:val="1Char"/>
    <w:uiPriority w:val="9"/>
    <w:qFormat/>
    <w:rsid w:val="00421DD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0">
    <w:name w:val="heading 2"/>
    <w:basedOn w:val="a"/>
    <w:next w:val="a"/>
    <w:link w:val="2Char"/>
    <w:uiPriority w:val="9"/>
    <w:unhideWhenUsed/>
    <w:qFormat/>
    <w:rsid w:val="00421DD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21DD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21DD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link w:val="5Char"/>
    <w:uiPriority w:val="9"/>
    <w:qFormat/>
    <w:rsid w:val="00676123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21D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21DD9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421D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421DD9"/>
    <w:rPr>
      <w:sz w:val="18"/>
      <w:szCs w:val="18"/>
    </w:rPr>
  </w:style>
  <w:style w:type="character" w:customStyle="1" w:styleId="1Char">
    <w:name w:val="标题 1 Char"/>
    <w:basedOn w:val="a0"/>
    <w:link w:val="10"/>
    <w:uiPriority w:val="9"/>
    <w:rsid w:val="00421DD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0"/>
    <w:uiPriority w:val="9"/>
    <w:rsid w:val="00421DD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21DD9"/>
    <w:rPr>
      <w:b/>
      <w:bCs/>
      <w:sz w:val="32"/>
      <w:szCs w:val="32"/>
    </w:rPr>
  </w:style>
  <w:style w:type="character" w:styleId="a5">
    <w:name w:val="Subtle Emphasis"/>
    <w:basedOn w:val="a0"/>
    <w:uiPriority w:val="19"/>
    <w:qFormat/>
    <w:rsid w:val="00421DD9"/>
    <w:rPr>
      <w:i/>
      <w:iCs/>
      <w:color w:val="808080" w:themeColor="text1" w:themeTint="7F"/>
    </w:rPr>
  </w:style>
  <w:style w:type="character" w:customStyle="1" w:styleId="4Char">
    <w:name w:val="标题 4 Char"/>
    <w:basedOn w:val="a0"/>
    <w:link w:val="4"/>
    <w:uiPriority w:val="9"/>
    <w:rsid w:val="00421DD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 Spacing"/>
    <w:link w:val="Char1"/>
    <w:uiPriority w:val="1"/>
    <w:qFormat/>
    <w:rsid w:val="00421DD9"/>
    <w:pPr>
      <w:widowControl w:val="0"/>
      <w:jc w:val="both"/>
    </w:pPr>
  </w:style>
  <w:style w:type="paragraph" w:styleId="a7">
    <w:name w:val="List Paragraph"/>
    <w:basedOn w:val="a"/>
    <w:uiPriority w:val="34"/>
    <w:qFormat/>
    <w:rsid w:val="00421DD9"/>
    <w:pPr>
      <w:ind w:firstLineChars="200" w:firstLine="420"/>
    </w:pPr>
  </w:style>
  <w:style w:type="paragraph" w:customStyle="1" w:styleId="1">
    <w:name w:val="1级列表"/>
    <w:basedOn w:val="a6"/>
    <w:link w:val="1Char1"/>
    <w:qFormat/>
    <w:rsid w:val="00421DD9"/>
    <w:pPr>
      <w:numPr>
        <w:numId w:val="5"/>
      </w:numPr>
      <w:spacing w:before="120" w:after="120"/>
      <w:ind w:rightChars="100" w:right="100"/>
    </w:pPr>
    <w:rPr>
      <w:sz w:val="28"/>
    </w:rPr>
  </w:style>
  <w:style w:type="paragraph" w:customStyle="1" w:styleId="2">
    <w:name w:val="2级列表"/>
    <w:basedOn w:val="1"/>
    <w:link w:val="2Char1"/>
    <w:qFormat/>
    <w:rsid w:val="00421DD9"/>
    <w:pPr>
      <w:numPr>
        <w:ilvl w:val="1"/>
        <w:numId w:val="6"/>
      </w:numPr>
    </w:pPr>
    <w:rPr>
      <w:sz w:val="24"/>
    </w:rPr>
  </w:style>
  <w:style w:type="character" w:customStyle="1" w:styleId="Char1">
    <w:name w:val="无间隔 Char"/>
    <w:basedOn w:val="a0"/>
    <w:link w:val="a6"/>
    <w:uiPriority w:val="1"/>
    <w:rsid w:val="00421DD9"/>
  </w:style>
  <w:style w:type="character" w:customStyle="1" w:styleId="1Char0">
    <w:name w:val="1级列表 Char"/>
    <w:basedOn w:val="Char1"/>
    <w:link w:val="1"/>
    <w:rsid w:val="00421DD9"/>
  </w:style>
  <w:style w:type="paragraph" w:customStyle="1" w:styleId="a8">
    <w:name w:val="段落"/>
    <w:basedOn w:val="2"/>
    <w:link w:val="Char2"/>
    <w:qFormat/>
    <w:rsid w:val="00421DD9"/>
    <w:pPr>
      <w:numPr>
        <w:ilvl w:val="0"/>
        <w:numId w:val="0"/>
      </w:numPr>
      <w:ind w:left="992" w:right="210"/>
    </w:pPr>
  </w:style>
  <w:style w:type="character" w:customStyle="1" w:styleId="1Char1">
    <w:name w:val="1级列表 Char1"/>
    <w:basedOn w:val="Char1"/>
    <w:link w:val="1"/>
    <w:rsid w:val="00421DD9"/>
    <w:rPr>
      <w:sz w:val="28"/>
    </w:rPr>
  </w:style>
  <w:style w:type="character" w:customStyle="1" w:styleId="2Char0">
    <w:name w:val="2级列表 Char"/>
    <w:basedOn w:val="1Char1"/>
    <w:link w:val="2"/>
    <w:rsid w:val="00421DD9"/>
  </w:style>
  <w:style w:type="character" w:styleId="a9">
    <w:name w:val="Hyperlink"/>
    <w:basedOn w:val="a0"/>
    <w:uiPriority w:val="99"/>
    <w:semiHidden/>
    <w:unhideWhenUsed/>
    <w:rsid w:val="004E7D8D"/>
    <w:rPr>
      <w:color w:val="0000FF"/>
      <w:u w:val="single"/>
    </w:rPr>
  </w:style>
  <w:style w:type="character" w:customStyle="1" w:styleId="2Char1">
    <w:name w:val="2级列表 Char1"/>
    <w:basedOn w:val="1Char1"/>
    <w:link w:val="2"/>
    <w:rsid w:val="00421DD9"/>
    <w:rPr>
      <w:sz w:val="24"/>
    </w:rPr>
  </w:style>
  <w:style w:type="character" w:customStyle="1" w:styleId="Char2">
    <w:name w:val="段落 Char"/>
    <w:basedOn w:val="2Char1"/>
    <w:link w:val="a8"/>
    <w:rsid w:val="00421DD9"/>
  </w:style>
  <w:style w:type="character" w:customStyle="1" w:styleId="apple-converted-space">
    <w:name w:val="apple-converted-space"/>
    <w:basedOn w:val="a0"/>
    <w:rsid w:val="004E7D8D"/>
  </w:style>
  <w:style w:type="paragraph" w:styleId="aa">
    <w:name w:val="Balloon Text"/>
    <w:basedOn w:val="a"/>
    <w:link w:val="Char3"/>
    <w:uiPriority w:val="99"/>
    <w:semiHidden/>
    <w:unhideWhenUsed/>
    <w:rsid w:val="00BF028A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BF028A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29253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292538"/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semiHidden/>
    <w:unhideWhenUsed/>
    <w:rsid w:val="0067612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676123"/>
    <w:rPr>
      <w:rFonts w:ascii="宋体" w:eastAsia="宋体" w:hAnsi="宋体" w:cs="宋体"/>
      <w:b/>
      <w:bCs/>
      <w:kern w:val="0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012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2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9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1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9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1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2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3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9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0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26" Type="http://schemas.openxmlformats.org/officeDocument/2006/relationships/image" Target="media/image15.emf"/><Relationship Id="rId39" Type="http://schemas.openxmlformats.org/officeDocument/2006/relationships/image" Target="media/image22.png"/><Relationship Id="rId21" Type="http://schemas.openxmlformats.org/officeDocument/2006/relationships/oleObject" Target="embeddings/oleObject2.bin"/><Relationship Id="rId34" Type="http://schemas.openxmlformats.org/officeDocument/2006/relationships/image" Target="media/image19.emf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image" Target="media/image1.png"/><Relationship Id="rId12" Type="http://schemas.openxmlformats.org/officeDocument/2006/relationships/hyperlink" Target="http://localhost:8080/cat/r" TargetMode="External"/><Relationship Id="rId17" Type="http://schemas.openxmlformats.org/officeDocument/2006/relationships/image" Target="media/image10.png"/><Relationship Id="rId25" Type="http://schemas.openxmlformats.org/officeDocument/2006/relationships/oleObject" Target="embeddings/oleObject4.bin"/><Relationship Id="rId33" Type="http://schemas.openxmlformats.org/officeDocument/2006/relationships/oleObject" Target="embeddings/oleObject8.bin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emf"/><Relationship Id="rId29" Type="http://schemas.openxmlformats.org/officeDocument/2006/relationships/oleObject" Target="embeddings/oleObject6.bin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emf"/><Relationship Id="rId32" Type="http://schemas.openxmlformats.org/officeDocument/2006/relationships/image" Target="media/image18.emf"/><Relationship Id="rId37" Type="http://schemas.openxmlformats.org/officeDocument/2006/relationships/oleObject" Target="embeddings/oleObject10.bin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oleObject" Target="embeddings/oleObject3.bin"/><Relationship Id="rId28" Type="http://schemas.openxmlformats.org/officeDocument/2006/relationships/image" Target="media/image16.emf"/><Relationship Id="rId36" Type="http://schemas.openxmlformats.org/officeDocument/2006/relationships/image" Target="media/image20.emf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image" Target="media/image4.png"/><Relationship Id="rId19" Type="http://schemas.openxmlformats.org/officeDocument/2006/relationships/oleObject" Target="embeddings/oleObject1.bin"/><Relationship Id="rId31" Type="http://schemas.openxmlformats.org/officeDocument/2006/relationships/oleObject" Target="embeddings/oleObject7.bin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emf"/><Relationship Id="rId27" Type="http://schemas.openxmlformats.org/officeDocument/2006/relationships/oleObject" Target="embeddings/oleObject5.bin"/><Relationship Id="rId30" Type="http://schemas.openxmlformats.org/officeDocument/2006/relationships/image" Target="media/image17.emf"/><Relationship Id="rId35" Type="http://schemas.openxmlformats.org/officeDocument/2006/relationships/oleObject" Target="embeddings/oleObject9.bin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image" Target="media/image3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11</Pages>
  <Words>546</Words>
  <Characters>3114</Characters>
  <Application>Microsoft Office Word</Application>
  <DocSecurity>0</DocSecurity>
  <Lines>25</Lines>
  <Paragraphs>7</Paragraphs>
  <ScaleCrop>false</ScaleCrop>
  <Company/>
  <LinksUpToDate>false</LinksUpToDate>
  <CharactersWithSpaces>3653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张健鹏</dc:creator>
  <cp:keywords/>
  <dc:description/>
  <cp:lastModifiedBy>张健鹏</cp:lastModifiedBy>
  <cp:revision>7</cp:revision>
  <dcterms:created xsi:type="dcterms:W3CDTF">2017-04-11T09:59:00Z</dcterms:created>
  <dcterms:modified xsi:type="dcterms:W3CDTF">2017-04-12T07:49:00Z</dcterms:modified>
</cp:coreProperties>
</file>